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4BA15" w14:textId="77777777" w:rsidR="00CA1095" w:rsidRDefault="00CA1095">
      <w:r>
        <w:rPr>
          <w:b/>
        </w:rPr>
        <w:t>Background</w:t>
      </w:r>
      <w:r>
        <w:tab/>
      </w:r>
    </w:p>
    <w:p w14:paraId="4143A519" w14:textId="77777777" w:rsidR="00CA1095" w:rsidRDefault="00CA1095"/>
    <w:p w14:paraId="5B219862" w14:textId="684307C1" w:rsidR="008B06D8" w:rsidRDefault="00CA1095" w:rsidP="00CA1095">
      <w:pPr>
        <w:ind w:firstLine="720"/>
      </w:pPr>
      <w:r>
        <w:t xml:space="preserve">Global climate change and other human influences are already impacting natural aquatic environments and are expected to increase in intensity </w:t>
      </w:r>
      <w:r w:rsidR="00245F88">
        <w:t>in the coming decades</w:t>
      </w:r>
      <w:r>
        <w:t xml:space="preserve">.  </w:t>
      </w:r>
      <w:r w:rsidR="00245F88">
        <w:t>These diverse changes include</w:t>
      </w:r>
      <w:r>
        <w:t xml:space="preserve"> input of pollutants into waterways, </w:t>
      </w:r>
      <w:r w:rsidR="00245F88">
        <w:t>altered</w:t>
      </w:r>
      <w:r>
        <w:t xml:space="preserve"> river flow that </w:t>
      </w:r>
      <w:r w:rsidR="00245F88">
        <w:t xml:space="preserve">can </w:t>
      </w:r>
      <w:r>
        <w:t xml:space="preserve">affect water chemistry and </w:t>
      </w:r>
      <w:r w:rsidR="00B127A0">
        <w:t>hydrography</w:t>
      </w:r>
      <w:r>
        <w:t xml:space="preserve">, sea level rise, increasing intensity of temperature fluctuations and overall temperature rise, and decreasing ocean </w:t>
      </w:r>
      <w:proofErr w:type="spellStart"/>
      <w:r>
        <w:t>pH.</w:t>
      </w:r>
      <w:proofErr w:type="spellEnd"/>
      <w:r>
        <w:t xml:space="preserve">  The marine environment, especially </w:t>
      </w:r>
      <w:r w:rsidR="00ED6F22">
        <w:t xml:space="preserve">in </w:t>
      </w:r>
      <w:proofErr w:type="spellStart"/>
      <w:r w:rsidR="00ED6F22">
        <w:t>nearshore</w:t>
      </w:r>
      <w:proofErr w:type="spellEnd"/>
      <w:r w:rsidR="00ED6F22">
        <w:t xml:space="preserve"> areas, is already</w:t>
      </w:r>
      <w:r>
        <w:t xml:space="preserve"> </w:t>
      </w:r>
      <w:proofErr w:type="spellStart"/>
      <w:r>
        <w:t>hypervariable</w:t>
      </w:r>
      <w:proofErr w:type="spellEnd"/>
      <w:r>
        <w:t xml:space="preserve">, home to inherent stressors for marine organisms.  As </w:t>
      </w:r>
      <w:r w:rsidR="00245F88">
        <w:t>the</w:t>
      </w:r>
      <w:r>
        <w:t xml:space="preserve"> environment continues to change, local populations will either have to adapt to new sources of environmental variability and weather new stressors, or they will be forced to shift their ranges to more suitable habitats.  In this way, both the ecology and biology of aquatic animals can give us insight into the kinds of changes that </w:t>
      </w:r>
      <w:r w:rsidR="00EF65D8">
        <w:t xml:space="preserve">are </w:t>
      </w:r>
      <w:r>
        <w:t xml:space="preserve">occurring </w:t>
      </w:r>
      <w:r w:rsidR="00EF65D8">
        <w:t>in</w:t>
      </w:r>
      <w:r>
        <w:t xml:space="preserve"> the marine environment, as well as how those changes are affecting organism physiology and fitness.  Sessile marine organisms are especially useful in this regard since they serve as environmental sentinels for a specific location.</w:t>
      </w:r>
    </w:p>
    <w:p w14:paraId="32DFBB73" w14:textId="635E87BD" w:rsidR="00271FDD" w:rsidRDefault="00271FDD" w:rsidP="00CA1095">
      <w:pPr>
        <w:ind w:firstLine="720"/>
      </w:pPr>
      <w:r w:rsidRPr="00EF65D8">
        <w:rPr>
          <w:i/>
        </w:rPr>
        <w:t>In situ</w:t>
      </w:r>
      <w:r>
        <w:t xml:space="preserve"> experiments, such as </w:t>
      </w:r>
      <w:proofErr w:type="spellStart"/>
      <w:r>
        <w:t>biomonitoring</w:t>
      </w:r>
      <w:proofErr w:type="spellEnd"/>
      <w:r>
        <w:t>, give insight into how a specific location’s environment impacts local populations; however, controlled laboratory exposures can provide greater information on specific responses to targeted stressors.</w:t>
      </w:r>
      <w:r w:rsidR="005B3856">
        <w:t xml:space="preserve">  In a laboratory setting, dose-dependent responses can</w:t>
      </w:r>
      <w:r w:rsidR="00245F88">
        <w:t xml:space="preserve"> also</w:t>
      </w:r>
      <w:r w:rsidR="005B3856">
        <w:t xml:space="preserve"> be more easily established (e.g.</w:t>
      </w:r>
      <w:r w:rsidR="00383060">
        <w:t xml:space="preserve"> </w:t>
      </w:r>
      <w:r w:rsidR="00383060">
        <w:fldChar w:fldCharType="begin" w:fldLock="1"/>
      </w:r>
      <w:r w:rsidR="006124E1">
        <w:instrText>ADDIN CSL_CITATION { "citationItems" : [ { "id" : "ITEM-1", "itemData" : { "DOI" : "10.1016/j.aquatox.2011.09.003", "ISSN" : "1879-1514", "PMID" : "21963596", "abstract" : "Understanding the toxic mechanisms by which organisms cope to environmental stressful conditions is a fundamental question for ecotoxicology. In this study, we evaluated biochemical responses and hydrocarbons bioaccumulation of the mangrove oyster Crassostrea brasiliana exposed for 96 h to four sublethal concentrations of diesel fuel water-accommodated fraction (WAF). For that purpose, enzymatic activities (SOD, CAT, GPx, GR, G6PDH, GST and GGT), HSP60 and HSP90 immunocontent and lipid peroxidation (LPO) levels were determined in the gill and digestive gland of oysters and related to the hydrocarbons accumulated in the whole soft tissues. The results of this study revealed clear biochemical responses to diesel fuel WAF exposure in both tissues of the oyster. The capacity of C. brasiliana to bioaccumulate aliphatic and aromatic hydrocarbons in a dose-dependent manner is a strong indication of its suitability as a model in biomonitoring programs along the Brazilian coast, which was also validated by the response of the antioxidant defenses, phase II biotransformation and chaperones. HSP60 levels and GGT activity were the most promising biomarkers in the gill, while GST and GR activities stood out as suitable biomarkers for the detection of diesel toxicity in the digestive gland. The decrease of SOD activity and HSP90 levels may also reflect a negative effect of diesel exposure regardless the tissue. The present results provide a sound preliminary report on the biochemical responses of C. brasiliana challenged with a petroleum by-product and should be carefully considered for use in the monitoring of oil and gas activities in Brazil.", "author" : [ { "dropping-particle" : "", "family" : "L\u00fcchmann", "given" : "Karim H", "non-dropping-particle" : "", "parse-names" : false, "suffix" : "" }, { "dropping-particle" : "", "family" : "Mattos", "given" : "Jac\u00f3 J", "non-dropping-particle" : "", "parse-names" : false, "suffix" : "" }, { "dropping-particle" : "", "family" : "Siebert", "given" : "Mar\u00edlia N", "non-dropping-particle" : "", "parse-names" : false, "suffix" : "" }, { "dropping-particle" : "", "family" : "Granucci", "given" : "Ninna", "non-dropping-particle" : "", "parse-names" : false, "suffix" : "" }, { "dropping-particle" : "", "family" : "Dorrington", "given" : "Tarquin S", "non-dropping-particle" : "", "parse-names" : false, "suffix" : "" }, { "dropping-particle" : "", "family" : "B\u00edcego", "given" : "M\u00e1rcia C", "non-dropping-particle" : "", "parse-names" : false, "suffix" : "" }, { "dropping-particle" : "", "family" : "Taniguchi", "given" : "Satie", "non-dropping-particle" : "", "parse-names" : false, "suffix" : "" }, { "dropping-particle" : "", "family" : "Sasaki", "given" : "Silvio T", "non-dropping-particle" : "", "parse-names" : false, "suffix" : "" }, { "dropping-particle" : "", "family" : "Daura-Jorge", "given" : "F\u00e1bio G", "non-dropping-particle" : "", "parse-names" : false, "suffix" : "" }, { "dropping-particle" : "", "family" : "Bainy", "given" : "Afonso C D", "non-dropping-particle" : "", "parse-names" : false, "suffix" : "" } ], "container-title" : "Aquatic toxicology (Amsterdam, Netherlands)", "id" : "ITEM-1", "issue" : "3-4", "issued" : { "date-parts" : [ [ "2011", "10" ] ] }, "page" : "652-60", "title" : "Biochemical biomarkers and hydrocarbons concentrations in the mangrove oyster Crassostrea brasiliana following exposure to diesel fuel water-accommodated fraction.", "type" : "article-journal", "volume" : "105" }, "uris" : [ "http://www.mendeley.com/documents/?uuid=56acf107-59a7-43ef-bd71-6c70bf95b971" ] } ], "mendeley" : { "manualFormatting" : "L\u00fcchmann et al., 2011)", "previouslyFormattedCitation" : "(L\u00fcchmann et al., 2011)" }, "properties" : { "noteIndex" : 0 }, "schema" : "https://github.com/citation-style-language/schema/raw/master/csl-citation.json" }</w:instrText>
      </w:r>
      <w:r w:rsidR="00383060">
        <w:fldChar w:fldCharType="separate"/>
      </w:r>
      <w:r w:rsidR="00383060" w:rsidRPr="00383060">
        <w:rPr>
          <w:noProof/>
        </w:rPr>
        <w:t>Lüchmann et al., 2011)</w:t>
      </w:r>
      <w:r w:rsidR="00383060">
        <w:fldChar w:fldCharType="end"/>
      </w:r>
      <w:r w:rsidR="005B3856">
        <w:t>.</w:t>
      </w:r>
      <w:r>
        <w:t xml:space="preserve">  This </w:t>
      </w:r>
      <w:r w:rsidR="00ED6F22">
        <w:t>precise</w:t>
      </w:r>
      <w:r>
        <w:t xml:space="preserve"> information can then be applied in a field context to better understand to which environmental changes organisms are reacting.  </w:t>
      </w:r>
    </w:p>
    <w:p w14:paraId="4C26E811" w14:textId="6D1B57F2" w:rsidR="00BE12A7" w:rsidRDefault="00BE12A7" w:rsidP="00CA1095">
      <w:pPr>
        <w:ind w:firstLine="720"/>
      </w:pPr>
      <w:r>
        <w:t xml:space="preserve">Pacific oysters, </w:t>
      </w:r>
      <w:proofErr w:type="spellStart"/>
      <w:r>
        <w:rPr>
          <w:i/>
        </w:rPr>
        <w:t>Crassostrea</w:t>
      </w:r>
      <w:proofErr w:type="spellEnd"/>
      <w:r>
        <w:rPr>
          <w:i/>
        </w:rPr>
        <w:t xml:space="preserve"> </w:t>
      </w:r>
      <w:proofErr w:type="spellStart"/>
      <w:r>
        <w:rPr>
          <w:i/>
        </w:rPr>
        <w:t>gigas</w:t>
      </w:r>
      <w:proofErr w:type="spellEnd"/>
      <w:r>
        <w:t xml:space="preserve">, have a long history as subjects of ecological, physiological, and molecular research, making them a strong model for further explorations of response to environmental change.  </w:t>
      </w:r>
      <w:r>
        <w:rPr>
          <w:i/>
        </w:rPr>
        <w:t xml:space="preserve">C. </w:t>
      </w:r>
      <w:proofErr w:type="spellStart"/>
      <w:proofErr w:type="gramStart"/>
      <w:r>
        <w:rPr>
          <w:i/>
        </w:rPr>
        <w:t>gigas</w:t>
      </w:r>
      <w:proofErr w:type="spellEnd"/>
      <w:proofErr w:type="gramEnd"/>
      <w:r>
        <w:rPr>
          <w:i/>
        </w:rPr>
        <w:t xml:space="preserve"> </w:t>
      </w:r>
      <w:r>
        <w:t xml:space="preserve">is a </w:t>
      </w:r>
      <w:proofErr w:type="spellStart"/>
      <w:r>
        <w:t>dioecious</w:t>
      </w:r>
      <w:proofErr w:type="spellEnd"/>
      <w:r>
        <w:t xml:space="preserve"> broadcast </w:t>
      </w:r>
      <w:proofErr w:type="spellStart"/>
      <w:r>
        <w:t>spawner</w:t>
      </w:r>
      <w:proofErr w:type="spellEnd"/>
      <w:r>
        <w:t xml:space="preserve"> that inhabits the intertidal environ</w:t>
      </w:r>
      <w:r w:rsidR="00245F88">
        <w:t xml:space="preserve">ment, which is subject to daily, </w:t>
      </w:r>
      <w:r>
        <w:t>seasonal</w:t>
      </w:r>
      <w:r w:rsidR="00245F88">
        <w:t>, and annual</w:t>
      </w:r>
      <w:r>
        <w:t xml:space="preserve"> environmental fluctuations.  Pacific oysters have also been introduced for aquaculture worldwide, proving adept </w:t>
      </w:r>
      <w:r w:rsidR="00EF65D8">
        <w:t>at</w:t>
      </w:r>
      <w:r>
        <w:t xml:space="preserve"> inhabiting a variety of environments and even out-competing some local species.  These ecological and biological characteristics </w:t>
      </w:r>
      <w:r w:rsidR="00EF65D8">
        <w:t>suggest</w:t>
      </w:r>
      <w:r>
        <w:t xml:space="preserve"> that </w:t>
      </w:r>
      <w:r>
        <w:rPr>
          <w:i/>
        </w:rPr>
        <w:t xml:space="preserve">C. </w:t>
      </w:r>
      <w:proofErr w:type="spellStart"/>
      <w:r>
        <w:rPr>
          <w:i/>
        </w:rPr>
        <w:t>gigas</w:t>
      </w:r>
      <w:proofErr w:type="spellEnd"/>
      <w:r>
        <w:rPr>
          <w:i/>
        </w:rPr>
        <w:t xml:space="preserve"> </w:t>
      </w:r>
      <w:r>
        <w:t>is well adapted to environmental change, at least the natural sources of change that it has encountered to this point.</w:t>
      </w:r>
      <w:r w:rsidR="00F40214">
        <w:t xml:space="preserve">  As such, it is a robus</w:t>
      </w:r>
      <w:r w:rsidR="00EF65D8">
        <w:t xml:space="preserve">t physiological model in which </w:t>
      </w:r>
      <w:r w:rsidR="00F40214">
        <w:t>to study the effects of environmental extremes.</w:t>
      </w:r>
    </w:p>
    <w:p w14:paraId="0BA1C459" w14:textId="77777777" w:rsidR="00F40214" w:rsidRDefault="00F40214" w:rsidP="00F40214"/>
    <w:p w14:paraId="57F63A96" w14:textId="77777777" w:rsidR="00F40214" w:rsidRDefault="00F40214" w:rsidP="00F40214">
      <w:pPr>
        <w:rPr>
          <w:b/>
        </w:rPr>
      </w:pPr>
      <w:r>
        <w:rPr>
          <w:b/>
        </w:rPr>
        <w:t>Ocean acidification</w:t>
      </w:r>
    </w:p>
    <w:p w14:paraId="1C32656F" w14:textId="77777777" w:rsidR="00F40214" w:rsidRDefault="00F40214" w:rsidP="00F40214"/>
    <w:p w14:paraId="546A1E1A" w14:textId="43C1BE41" w:rsidR="00F40214" w:rsidRDefault="00F40214" w:rsidP="00F40214">
      <w:r>
        <w:tab/>
      </w:r>
      <w:r w:rsidR="00924A36">
        <w:t>Ocean acidification is the reduction of ocean water pH due directly to rising levels of atmospheric CO</w:t>
      </w:r>
      <w:r w:rsidR="00924A36" w:rsidRPr="00764954">
        <w:rPr>
          <w:vertAlign w:val="subscript"/>
        </w:rPr>
        <w:t>2</w:t>
      </w:r>
      <w:r w:rsidR="00924A36">
        <w:t>.  Since the industrial revolution in the 18</w:t>
      </w:r>
      <w:r w:rsidR="00924A36" w:rsidRPr="00924A36">
        <w:rPr>
          <w:vertAlign w:val="superscript"/>
        </w:rPr>
        <w:t>th</w:t>
      </w:r>
      <w:r w:rsidR="00924A36">
        <w:t xml:space="preserve"> century, CO</w:t>
      </w:r>
      <w:r w:rsidR="00924A36" w:rsidRPr="00764954">
        <w:rPr>
          <w:vertAlign w:val="subscript"/>
        </w:rPr>
        <w:t>2</w:t>
      </w:r>
      <w:r w:rsidR="00924A36">
        <w:t xml:space="preserve"> deposition into the atmospheric has increased at an accelerating rate.  The increasing partial pressure of CO</w:t>
      </w:r>
      <w:r w:rsidR="00924A36" w:rsidRPr="00764954">
        <w:rPr>
          <w:vertAlign w:val="subscript"/>
        </w:rPr>
        <w:t>2</w:t>
      </w:r>
      <w:r w:rsidR="00924A36">
        <w:t xml:space="preserve"> (</w:t>
      </w:r>
      <w:r w:rsidR="00924A36" w:rsidRPr="00764954">
        <w:rPr>
          <w:i/>
        </w:rPr>
        <w:t>p</w:t>
      </w:r>
      <w:r w:rsidR="00924A36">
        <w:t>CO</w:t>
      </w:r>
      <w:r w:rsidR="00924A36" w:rsidRPr="00764954">
        <w:rPr>
          <w:vertAlign w:val="subscript"/>
        </w:rPr>
        <w:t>2</w:t>
      </w:r>
      <w:r w:rsidR="00ED6F22">
        <w:t>), as well as other greenhouse</w:t>
      </w:r>
      <w:r w:rsidR="00924A36">
        <w:t xml:space="preserve"> gases, has contributed to what is commonly known as global warming, as well as ocean acidification.  Current average atmospheric </w:t>
      </w:r>
      <w:r w:rsidR="00924A36" w:rsidRPr="00764954">
        <w:rPr>
          <w:i/>
        </w:rPr>
        <w:t>p</w:t>
      </w:r>
      <w:r w:rsidR="00924A36">
        <w:t>CO</w:t>
      </w:r>
      <w:r w:rsidR="00924A36" w:rsidRPr="00764954">
        <w:rPr>
          <w:vertAlign w:val="subscript"/>
        </w:rPr>
        <w:t>2</w:t>
      </w:r>
      <w:r w:rsidR="00924A36">
        <w:t xml:space="preserve"> is </w:t>
      </w:r>
      <w:r w:rsidR="00991A2F">
        <w:t xml:space="preserve">approximately </w:t>
      </w:r>
      <w:r w:rsidR="00924A36">
        <w:t>400 ppm</w:t>
      </w:r>
      <w:r w:rsidR="00EF65D8">
        <w:t>,</w:t>
      </w:r>
      <w:r w:rsidR="00524E7E">
        <w:t xml:space="preserve"> higher than the highest </w:t>
      </w:r>
      <w:r w:rsidR="00524E7E" w:rsidRPr="00ED6F22">
        <w:rPr>
          <w:i/>
        </w:rPr>
        <w:t>p</w:t>
      </w:r>
      <w:r w:rsidR="00524E7E">
        <w:t>CO</w:t>
      </w:r>
      <w:r w:rsidR="00524E7E" w:rsidRPr="00ED6F22">
        <w:rPr>
          <w:vertAlign w:val="subscript"/>
        </w:rPr>
        <w:t>2</w:t>
      </w:r>
      <w:r w:rsidR="00524E7E">
        <w:t xml:space="preserve"> over the past 2.1 million years (approximately 300 </w:t>
      </w:r>
      <w:r w:rsidR="00DB4C69">
        <w:t>ppm;</w:t>
      </w:r>
      <w:r w:rsidR="00383060">
        <w:t xml:space="preserve"> </w:t>
      </w:r>
      <w:r w:rsidR="00383060">
        <w:fldChar w:fldCharType="begin" w:fldLock="1"/>
      </w:r>
      <w:r w:rsidR="006124E1">
        <w:instrText>ADDIN CSL_CITATION { "citationItems" : [ { "id" : "ITEM-1", "itemData" : { "DOI" : "10.1126/science.1171477", "ISSN" : "1095-9203", "PMID" : "19541994", "abstract" : "The dominant period of Pleistocene glacial cycles changed during the mid-Pleistocene from 40,000 years to 100,000 years, for as yet unknown reasons. Here we present a 2.1-million-year record of sea surface partial pressure of CO2 (Pco2), based on boron isotopes in planktic foraminifer shells, which suggests that the atmospheric partial pressure of CO2 (pco2) was relatively stable before the mid-Pleistocene climate transition. Glacial Pco2 was approximately 31 microatmospheres higher before the transition (more than 1 million years ago), but interglacial Pco2 was similar to that of late Pleistocene interglacial cycles (&lt;450,000 years ago). These estimates are consistent with a close linkage between atmospheric CO2 concentration and global climate, but the lack of a gradual decrease in interglacial Pco2 does not support the suggestion that a long-term drawdown of atmospheric CO2 was the main cause of the climate transition.", "author" : [ { "dropping-particle" : "", "family" : "H\u00f6nisch", "given" : "B\u00e4rbel", "non-dropping-particle" : "", "parse-names" : false, "suffix" : "" }, { "dropping-particle" : "", "family" : "Hemming", "given" : "N Gary", "non-dropping-particle" : "", "parse-names" : false, "suffix" : "" }, { "dropping-particle" : "", "family" : "Archer", "given" : "David", "non-dropping-particle" : "", "parse-names" : false, "suffix" : "" }, { "dropping-particle" : "", "family" : "Siddall", "given" : "Mark", "non-dropping-particle" : "", "parse-names" : false, "suffix" : "" }, { "dropping-particle" : "", "family" : "McManus", "given" : "Jerry F", "non-dropping-particle" : "", "parse-names" : false, "suffix" : "" } ], "container-title" : "Science (New York, N.Y.)", "id" : "ITEM-1", "issue" : "5934", "issued" : { "date-parts" : [ [ "2009", "6", "19" ] ] }, "page" : "1551-4", "title" : "Atmospheric carbon dioxide concentration across the mid-Pleistocene transition.", "type" : "article-journal", "volume" : "324" }, "uris" : [ "http://www.mendeley.com/documents/?uuid=5bf37fb8-0bd7-41ee-bc33-1c8fe5e8fe6e" ] } ], "mendeley" : { "manualFormatting" : "H\u00f6nisch et al. 2009)", "previouslyFormattedCitation" : "(H\u00f6nisch, Hemming, Archer, Siddall, &amp; McManus, 2009)" }, "properties" : { "noteIndex" : 0 }, "schema" : "https://github.com/citation-style-language/schema/raw/master/csl-citation.json" }</w:instrText>
      </w:r>
      <w:r w:rsidR="00383060">
        <w:fldChar w:fldCharType="separate"/>
      </w:r>
      <w:r w:rsidR="00383060">
        <w:rPr>
          <w:noProof/>
        </w:rPr>
        <w:t xml:space="preserve">Hönisch et al. </w:t>
      </w:r>
      <w:r w:rsidR="00383060" w:rsidRPr="00383060">
        <w:rPr>
          <w:noProof/>
        </w:rPr>
        <w:t>2009)</w:t>
      </w:r>
      <w:r w:rsidR="00383060">
        <w:fldChar w:fldCharType="end"/>
      </w:r>
      <w:r w:rsidR="00924A36">
        <w:t xml:space="preserve">.  </w:t>
      </w:r>
      <w:r w:rsidR="00764954">
        <w:t xml:space="preserve">According to the Intergovernmental Panel on Climate Change’s (IPCC) B1 scenario (stabilized population growth by 2050 and a more service- and </w:t>
      </w:r>
      <w:r w:rsidR="00764954">
        <w:lastRenderedPageBreak/>
        <w:t>information–driven economy), average global CO</w:t>
      </w:r>
      <w:r w:rsidR="00764954" w:rsidRPr="00764954">
        <w:rPr>
          <w:vertAlign w:val="subscript"/>
        </w:rPr>
        <w:t>2</w:t>
      </w:r>
      <w:r w:rsidR="00764954">
        <w:t xml:space="preserve"> emissions will at</w:t>
      </w:r>
      <w:r w:rsidR="00383060">
        <w:t xml:space="preserve">tain 650 ppm by 2100 </w:t>
      </w:r>
      <w:r w:rsidR="00383060">
        <w:fldChar w:fldCharType="begin" w:fldLock="1"/>
      </w:r>
      <w:r w:rsidR="006124E1">
        <w:instrText>ADDIN CSL_CITATION { "citationItems" : [ { "id" : "ITEM-1", "itemData" : { "DOI" : "10.1029/2004JC002671", "ISSN" : "0148-0227", "author" : [ { "dropping-particle" : "", "family" : "Caldeira", "given" : "Ken", "non-dropping-particle" : "", "parse-names" : false, "suffix" : "" }, { "dropping-particle" : "", "family" : "Wickett", "given" : "Michael E.", "non-dropping-particle" : "", "parse-names" : false, "suffix" : "" } ], "container-title" : "Journal of Geophysical Research", "id" : "ITEM-1", "issue" : "C9", "issued" : { "date-parts" : [ [ "2005" ] ] }, "page" : "C09S04", "title" : "Ocean model predictions of chemistry changes from carbon dioxide emissions to the atmosphere and ocean", "type" : "article-journal", "volume" : "110" }, "uris" : [ "http://www.mendeley.com/documents/?uuid=54c72917-b3d0-444a-86a1-e0985006d608" ] } ], "mendeley" : { "manualFormatting" : "(Caldeira and Wickett 2005)", "previouslyFormattedCitation" : "(Caldeira &amp; Wickett, 2005)" }, "properties" : { "noteIndex" : 0 }, "schema" : "https://github.com/citation-style-language/schema/raw/master/csl-citation.json" }</w:instrText>
      </w:r>
      <w:r w:rsidR="00383060">
        <w:fldChar w:fldCharType="separate"/>
      </w:r>
      <w:r w:rsidR="00383060">
        <w:rPr>
          <w:noProof/>
        </w:rPr>
        <w:t>(Caldeira and Wickett</w:t>
      </w:r>
      <w:r w:rsidR="00383060" w:rsidRPr="00383060">
        <w:rPr>
          <w:noProof/>
        </w:rPr>
        <w:t xml:space="preserve"> 2005)</w:t>
      </w:r>
      <w:r w:rsidR="00383060">
        <w:fldChar w:fldCharType="end"/>
      </w:r>
      <w:r w:rsidR="00383060">
        <w:t xml:space="preserve">.  </w:t>
      </w:r>
      <w:r w:rsidR="00814ACF">
        <w:t>If population growth occurs at a higher rate accompanied by slow economic development and limited technological changes (IPCC’s A2 scenario), emissions will likely reach 970 ppm by 2100</w:t>
      </w:r>
      <w:r w:rsidR="00383060">
        <w:t xml:space="preserve"> </w:t>
      </w:r>
      <w:r w:rsidR="00383060">
        <w:fldChar w:fldCharType="begin" w:fldLock="1"/>
      </w:r>
      <w:r w:rsidR="006124E1">
        <w:instrText>ADDIN CSL_CITATION { "citationItems" : [ { "id" : "ITEM-1", "itemData" : { "DOI" : "10.1029/2004JC002671", "ISSN" : "0148-0227", "author" : [ { "dropping-particle" : "", "family" : "Caldeira", "given" : "Ken", "non-dropping-particle" : "", "parse-names" : false, "suffix" : "" }, { "dropping-particle" : "", "family" : "Wickett", "given" : "Michael E.", "non-dropping-particle" : "", "parse-names" : false, "suffix" : "" } ], "container-title" : "Journal of Geophysical Research", "id" : "ITEM-1", "issue" : "C9", "issued" : { "date-parts" : [ [ "2005" ] ] }, "page" : "C09S04", "title" : "Ocean model predictions of chemistry changes from carbon dioxide emissions to the atmosphere and ocean", "type" : "article-journal", "volume" : "110" }, "uris" : [ "http://www.mendeley.com/documents/?uuid=54c72917-b3d0-444a-86a1-e0985006d608" ] } ], "mendeley" : { "manualFormatting" : "(Caldeira and Wickett 2005)", "previouslyFormattedCitation" : "(Caldeira &amp; Wickett, 2005)" }, "properties" : { "noteIndex" : 0 }, "schema" : "https://github.com/citation-style-language/schema/raw/master/csl-citation.json" }</w:instrText>
      </w:r>
      <w:r w:rsidR="00383060">
        <w:fldChar w:fldCharType="separate"/>
      </w:r>
      <w:r w:rsidR="00383060">
        <w:rPr>
          <w:noProof/>
        </w:rPr>
        <w:t>(Caldeira and Wickett</w:t>
      </w:r>
      <w:r w:rsidR="00383060" w:rsidRPr="00383060">
        <w:rPr>
          <w:noProof/>
        </w:rPr>
        <w:t xml:space="preserve"> 2005)</w:t>
      </w:r>
      <w:r w:rsidR="00383060">
        <w:fldChar w:fldCharType="end"/>
      </w:r>
      <w:r w:rsidR="00814ACF">
        <w:t xml:space="preserve">.  </w:t>
      </w:r>
      <w:r w:rsidR="00764954">
        <w:t>The</w:t>
      </w:r>
      <w:r w:rsidR="00814ACF">
        <w:t xml:space="preserve"> </w:t>
      </w:r>
      <w:r w:rsidR="00764954">
        <w:t xml:space="preserve">atmospheric </w:t>
      </w:r>
      <w:r w:rsidR="00764954" w:rsidRPr="00764954">
        <w:rPr>
          <w:i/>
        </w:rPr>
        <w:t>p</w:t>
      </w:r>
      <w:r w:rsidR="00764954">
        <w:t>CO</w:t>
      </w:r>
      <w:r w:rsidR="00764954" w:rsidRPr="00764954">
        <w:rPr>
          <w:vertAlign w:val="subscript"/>
        </w:rPr>
        <w:t>2</w:t>
      </w:r>
      <w:r w:rsidR="00764954">
        <w:t xml:space="preserve"> increases that have already occurred have caused</w:t>
      </w:r>
      <w:r w:rsidR="00814ACF">
        <w:t xml:space="preserve"> a global trend of the </w:t>
      </w:r>
      <w:proofErr w:type="spellStart"/>
      <w:r w:rsidR="00814ACF">
        <w:t>undersaturation</w:t>
      </w:r>
      <w:proofErr w:type="spellEnd"/>
      <w:r w:rsidR="00814ACF">
        <w:t xml:space="preserve"> horizon of CaCO</w:t>
      </w:r>
      <w:r w:rsidR="00814ACF" w:rsidRPr="00764954">
        <w:rPr>
          <w:vertAlign w:val="subscript"/>
        </w:rPr>
        <w:t>3</w:t>
      </w:r>
      <w:r w:rsidR="00814ACF">
        <w:t xml:space="preserve"> moving up to more shallow waters</w:t>
      </w:r>
      <w:r w:rsidR="00383060">
        <w:t xml:space="preserve"> </w:t>
      </w:r>
      <w:r w:rsidR="00383060">
        <w:fldChar w:fldCharType="begin" w:fldLock="1"/>
      </w:r>
      <w:r w:rsidR="006124E1">
        <w:instrText>ADDIN CSL_CITATION { "citationItems" : [ { "id" : "ITEM-1", "itemData" : { "DOI" : "10.1029/2011GB004157", "ISSN" : "08866236", "author" : [ { "dropping-particle" : "", "family" : "Feely", "given" : "Richard a.", "non-dropping-particle" : "", "parse-names" : false, "suffix" : "" }, { "dropping-particle" : "", "family" : "Sabine", "given" : "Christopher L.", "non-dropping-particle" : "", "parse-names" : false, "suffix" : "" }, { "dropping-particle" : "", "family" : "Byrne", "given" : "Robert H.", "non-dropping-particle" : "", "parse-names" : false, "suffix" : "" }, { "dropping-particle" : "", "family" : "Millero", "given" : "Frank J.", "non-dropping-particle" : "", "parse-names" : false, "suffix" : "" }, { "dropping-particle" : "", "family" : "Dickson", "given" : "Andrew G.", "non-dropping-particle" : "", "parse-names" : false, "suffix" : "" }, { "dropping-particle" : "", "family" : "Wanninkhof", "given" : "Rik", "non-dropping-particle" : "", "parse-names" : false, "suffix" : "" }, { "dropping-particle" : "", "family" : "Murata", "given" : "Akihiko", "non-dropping-particle" : "", "parse-names" : false, "suffix" : "" }, { "dropping-particle" : "", "family" : "Miller", "given" : "Lisa a.", "non-dropping-particle" : "", "parse-names" : false, "suffix" : "" }, { "dropping-particle" : "", "family" : "Greeley", "given" : "Dana", "non-dropping-particle" : "", "parse-names" : false, "suffix" : "" } ], "container-title" : "Global Biogeochemical Cycles", "id" : "ITEM-1", "issue" : "3", "issued" : { "date-parts" : [ [ "2012", "9", "4" ] ] }, "page" : "n/a-n/a", "title" : "Decadal changes in the aragonite and calcite saturation state of the Pacific Ocean", "type" : "article-journal", "volume" : "26" }, "uris" : [ "http://www.mendeley.com/documents/?uuid=5f9af3fa-4819-4b6f-ad16-2e10bfb13f85" ] }, { "id" : "ITEM-2", "itemData" : { "DOI" : "10.1126/science.1097329", "ISSN" : "1095-9203", "PMID" : "15256664", "abstract" : "Rising atmospheric carbon dioxide (CO2) concentrations over the past two centuries have led to greater CO2 uptake by the oceans. This acidification process has changed the saturation state of the oceans with respect to calcium carbonate (CaCO3) particles. Here we estimate the in situ CaCO3 dissolution rates for the global oceans from total alkalinity and chlorofluorocarbon data, and we also discuss the future impacts of anthropogenic CO2 on CaCO3 shell-forming species. CaCO3 dissolution rates, ranging from 0.003 to 1.2 micromoles per kilogram per year, are observed beginning near the aragonite saturation horizon. The total water column CaCO3 dissolution rate for the global oceans is approximately 0.5 +/- 0.2 petagrams of CaCO3-C per year, which is approximately 45 to 65% of the export production of CaCO3.", "author" : [ { "dropping-particle" : "", "family" : "Feely", "given" : "Richard a", "non-dropping-particle" : "", "parse-names" : false, "suffix" : "" }, { "dropping-particle" : "", "family" : "Sabine", "given" : "Christopher L", "non-dropping-particle" : "", "parse-names" : false, "suffix" : "" }, { "dropping-particle" : "", "family" : "Lee", "given" : "Kitack", "non-dropping-particle" : "", "parse-names" : false, "suffix" : "" }, { "dropping-particle" : "", "family" : "Berelson", "given" : "Will", "non-dropping-particle" : "", "parse-names" : false, "suffix" : "" }, { "dropping-particle" : "", "family" : "Kleypas", "given" : "Joanie", "non-dropping-particle" : "", "parse-names" : false, "suffix" : "" }, { "dropping-particle" : "", "family" : "Fabry", "given" : "Victoria J", "non-dropping-particle" : "", "parse-names" : false, "suffix" : "" }, { "dropping-particle" : "", "family" : "Millero", "given" : "Frank J", "non-dropping-particle" : "", "parse-names" : false, "suffix" : "" } ], "container-title" : "Science (New York, N.Y.)", "id" : "ITEM-2", "issue" : "5682", "issued" : { "date-parts" : [ [ "2004", "7", "16" ] ] }, "page" : "362-6", "title" : "Impact of anthropogenic CO2 on the CaCO3 system in the oceans.", "type" : "article-journal", "volume" : "305" }, "uris" : [ "http://www.mendeley.com/documents/?uuid=81c64e48-9558-4d17-bb7f-a1935ef40a7e" ] } ], "mendeley" : { "previouslyFormattedCitation" : "(Feely et al., 2004, 2012)" }, "properties" : { "noteIndex" : 0 }, "schema" : "https://github.com/citation-style-language/schema/raw/master/csl-citation.json" }</w:instrText>
      </w:r>
      <w:r w:rsidR="00383060">
        <w:fldChar w:fldCharType="separate"/>
      </w:r>
      <w:r w:rsidR="00383060" w:rsidRPr="00383060">
        <w:rPr>
          <w:noProof/>
        </w:rPr>
        <w:t>(Feely et al., 2004, 2012)</w:t>
      </w:r>
      <w:r w:rsidR="00383060">
        <w:fldChar w:fldCharType="end"/>
      </w:r>
      <w:r w:rsidR="00814ACF">
        <w:t>, which is projected to become more persistent and widespread by 2050 and beyond</w:t>
      </w:r>
      <w:r w:rsidR="00383060">
        <w:t xml:space="preserve"> </w:t>
      </w:r>
      <w:r w:rsidR="00383060">
        <w:fldChar w:fldCharType="begin" w:fldLock="1"/>
      </w:r>
      <w:r w:rsidR="006124E1">
        <w:instrText>ADDIN CSL_CITATION { "citationItems" : [ { "id" : "ITEM-1", "itemData" : { "DOI" : "10.1126/science.1216773", "ISSN" : "1095-9203", "PMID" : "22700658", "abstract" : "Nearshore waters of the California Current System (California CS) already have a low carbonate saturation state, making them particularly susceptible to ocean acidification. We used eddy-resolving model simulations to study the potential development of ocean acidification in this system up to the year 2050 under the Special Report on Emissions Scenarios A2 and B1 scenarios. In both scenarios, the saturation state of aragonite \u2126(arag) is projected to drop rapidly, with much of the nearshore region developing summer-long undersaturation in the top 60 meters within the next 30 years. By 2050, waters with \u2126(arag) above 1.5 will have largely disappeared, and more than half of the waters will be undersaturated year-round. Habitats along the sea floor will become exposed to year-round undersaturation within the next 20 to 30 years. These projected events have potentially major implications for the rich and diverse ecosystem that characterizes the California CS.", "author" : [ { "dropping-particle" : "", "family" : "Gruber", "given" : "Nicolas", "non-dropping-particle" : "", "parse-names" : false, "suffix" : "" }, { "dropping-particle" : "", "family" : "Hauri", "given" : "Claudine", "non-dropping-particle" : "", "parse-names" : false, "suffix" : "" }, { "dropping-particle" : "", "family" : "Lachkar", "given" : "Zouhair", "non-dropping-particle" : "", "parse-names" : false, "suffix" : "" }, { "dropping-particle" : "", "family" : "Loher", "given" : "Damian", "non-dropping-particle" : "", "parse-names" : false, "suffix" : "" }, { "dropping-particle" : "", "family" : "Fr\u00f6licher", "given" : "Thomas L", "non-dropping-particle" : "", "parse-names" : false, "suffix" : "" }, { "dropping-particle" : "", "family" : "Plattner", "given" : "Gian-Kasper", "non-dropping-particle" : "", "parse-names" : false, "suffix" : "" } ], "container-title" : "Science (New York, N.Y.)", "id" : "ITEM-1", "issue" : "6091", "issued" : { "date-parts" : [ [ "2012", "7", "13" ] ] }, "page" : "220-3", "title" : "Rapid progression of ocean acidification in the California Current System.", "type" : "article-journal", "volume" : "337" }, "uris" : [ "http://www.mendeley.com/documents/?uuid=fd7f6cce-a586-4e59-8a90-9d2acdda7f94" ] } ], "mendeley" : { "previouslyFormattedCitation" : "(Gruber et al., 2012)" }, "properties" : { "noteIndex" : 0 }, "schema" : "https://github.com/citation-style-language/schema/raw/master/csl-citation.json" }</w:instrText>
      </w:r>
      <w:r w:rsidR="00383060">
        <w:fldChar w:fldCharType="separate"/>
      </w:r>
      <w:r w:rsidR="00383060" w:rsidRPr="00383060">
        <w:rPr>
          <w:noProof/>
        </w:rPr>
        <w:t>(Gruber et al., 2012)</w:t>
      </w:r>
      <w:r w:rsidR="00383060">
        <w:fldChar w:fldCharType="end"/>
      </w:r>
      <w:r w:rsidR="00814ACF">
        <w:t>.</w:t>
      </w:r>
    </w:p>
    <w:p w14:paraId="444B0105" w14:textId="77777777" w:rsidR="00924A36" w:rsidRDefault="00924A36" w:rsidP="00F40214"/>
    <w:p w14:paraId="32D4AC8A" w14:textId="2DDA763B" w:rsidR="00924A36" w:rsidRDefault="00924A36" w:rsidP="00F40214">
      <w:pPr>
        <w:rPr>
          <w:i/>
        </w:rPr>
      </w:pPr>
      <w:r>
        <w:rPr>
          <w:i/>
        </w:rPr>
        <w:t>Chemistry</w:t>
      </w:r>
    </w:p>
    <w:p w14:paraId="1CA888AB" w14:textId="0D9E0870" w:rsidR="00924A36" w:rsidRDefault="00924A36" w:rsidP="00F40214">
      <w:r>
        <w:tab/>
        <w:t>The reduction in pH from atmospheric CO</w:t>
      </w:r>
      <w:r w:rsidRPr="00764954">
        <w:rPr>
          <w:vertAlign w:val="subscript"/>
        </w:rPr>
        <w:t>2</w:t>
      </w:r>
      <w:r>
        <w:t xml:space="preserve"> equilibration with ocean water occurs according to the following reaction:</w:t>
      </w:r>
    </w:p>
    <w:p w14:paraId="3D561B58" w14:textId="77777777" w:rsidR="00245F88" w:rsidRDefault="00245F88" w:rsidP="00F40214"/>
    <w:p w14:paraId="088FBEF9" w14:textId="024C12CD" w:rsidR="00924A36" w:rsidRDefault="00924A36" w:rsidP="00F40214">
      <w:r>
        <w:t>CO</w:t>
      </w:r>
      <w:r w:rsidRPr="00245F88">
        <w:rPr>
          <w:vertAlign w:val="subscript"/>
        </w:rPr>
        <w:t>2</w:t>
      </w:r>
      <w:r>
        <w:t xml:space="preserve"> + </w:t>
      </w:r>
      <w:proofErr w:type="gramStart"/>
      <w:r>
        <w:t>H</w:t>
      </w:r>
      <w:r w:rsidRPr="00245F88">
        <w:rPr>
          <w:vertAlign w:val="subscript"/>
        </w:rPr>
        <w:t>2</w:t>
      </w:r>
      <w:r w:rsidR="00245F88">
        <w:t xml:space="preserve">O  </w:t>
      </w:r>
      <w:r w:rsidR="00245F88">
        <w:rPr>
          <w:rFonts w:ascii="Wingdings" w:hAnsi="Wingdings"/>
        </w:rPr>
        <w:t></w:t>
      </w:r>
      <w:proofErr w:type="gramEnd"/>
      <w:r>
        <w:t xml:space="preserve"> H</w:t>
      </w:r>
      <w:r w:rsidRPr="00245F88">
        <w:rPr>
          <w:vertAlign w:val="subscript"/>
        </w:rPr>
        <w:t>2</w:t>
      </w:r>
      <w:r>
        <w:t>CO</w:t>
      </w:r>
      <w:r w:rsidRPr="00245F88">
        <w:rPr>
          <w:vertAlign w:val="subscript"/>
        </w:rPr>
        <w:t>3</w:t>
      </w:r>
      <w:r w:rsidR="00C15AFD">
        <w:t xml:space="preserve"> </w:t>
      </w:r>
      <w:r w:rsidR="00C15AFD">
        <w:rPr>
          <w:rFonts w:ascii="Wingdings" w:hAnsi="Wingdings"/>
        </w:rPr>
        <w:t></w:t>
      </w:r>
      <w:r>
        <w:t xml:space="preserve"> H</w:t>
      </w:r>
      <w:r w:rsidRPr="00245F88">
        <w:rPr>
          <w:vertAlign w:val="superscript"/>
        </w:rPr>
        <w:t>+</w:t>
      </w:r>
      <w:r>
        <w:t xml:space="preserve"> + HCO</w:t>
      </w:r>
      <w:r w:rsidRPr="00245F88">
        <w:rPr>
          <w:vertAlign w:val="subscript"/>
        </w:rPr>
        <w:t>3</w:t>
      </w:r>
      <w:r w:rsidRPr="00245F88">
        <w:rPr>
          <w:vertAlign w:val="superscript"/>
        </w:rPr>
        <w:t>-</w:t>
      </w:r>
      <w:r w:rsidR="00C15AFD">
        <w:t xml:space="preserve"> </w:t>
      </w:r>
      <w:r w:rsidR="00C15AFD">
        <w:rPr>
          <w:rFonts w:ascii="Wingdings" w:hAnsi="Wingdings"/>
        </w:rPr>
        <w:t></w:t>
      </w:r>
      <w:r>
        <w:t xml:space="preserve"> H</w:t>
      </w:r>
      <w:r w:rsidRPr="00245F88">
        <w:rPr>
          <w:vertAlign w:val="superscript"/>
        </w:rPr>
        <w:t>+</w:t>
      </w:r>
      <w:r>
        <w:t xml:space="preserve"> + CO</w:t>
      </w:r>
      <w:r w:rsidRPr="00245F88">
        <w:rPr>
          <w:vertAlign w:val="subscript"/>
        </w:rPr>
        <w:t>3</w:t>
      </w:r>
      <w:r w:rsidRPr="00245F88">
        <w:rPr>
          <w:vertAlign w:val="superscript"/>
        </w:rPr>
        <w:t>2-</w:t>
      </w:r>
    </w:p>
    <w:p w14:paraId="2B63D211" w14:textId="77777777" w:rsidR="00245F88" w:rsidRDefault="00245F88" w:rsidP="00F40214"/>
    <w:p w14:paraId="02B66A16" w14:textId="2C845965" w:rsidR="00924A36" w:rsidRDefault="00924A36" w:rsidP="00F40214">
      <w:r>
        <w:t>The thermodynamic equilibrium of the reaction favors the production of bicarbonate (HCO</w:t>
      </w:r>
      <w:r w:rsidRPr="00764954">
        <w:rPr>
          <w:vertAlign w:val="subscript"/>
        </w:rPr>
        <w:t>3</w:t>
      </w:r>
      <w:r w:rsidRPr="00764954">
        <w:rPr>
          <w:vertAlign w:val="superscript"/>
        </w:rPr>
        <w:t>-</w:t>
      </w:r>
      <w:r>
        <w:t>) and hydrogen ions (H</w:t>
      </w:r>
      <w:r w:rsidRPr="00764954">
        <w:rPr>
          <w:vertAlign w:val="superscript"/>
        </w:rPr>
        <w:t>+</w:t>
      </w:r>
      <w:r>
        <w:t xml:space="preserve">), and results in a lower saturation state </w:t>
      </w:r>
      <w:r w:rsidR="00C15AFD">
        <w:t>(</w:t>
      </w:r>
      <w:r w:rsidR="00C15AFD">
        <w:rPr>
          <w:rFonts w:ascii="Cambria" w:hAnsi="Cambria"/>
        </w:rPr>
        <w:t>Ω</w:t>
      </w:r>
      <w:r w:rsidR="00C15AFD">
        <w:t xml:space="preserve">) </w:t>
      </w:r>
      <w:r>
        <w:t>for carbonate ion (CO</w:t>
      </w:r>
      <w:r w:rsidRPr="00764954">
        <w:rPr>
          <w:vertAlign w:val="subscript"/>
        </w:rPr>
        <w:t>3</w:t>
      </w:r>
      <w:r w:rsidRPr="00764954">
        <w:rPr>
          <w:vertAlign w:val="superscript"/>
        </w:rPr>
        <w:t>2-</w:t>
      </w:r>
      <w:r>
        <w:t>).</w:t>
      </w:r>
      <w:r w:rsidR="00DD2650">
        <w:t xml:space="preserve">  Since pH is negatively correlated with concentration of H</w:t>
      </w:r>
      <w:r w:rsidR="00DD2650" w:rsidRPr="00764954">
        <w:rPr>
          <w:vertAlign w:val="superscript"/>
        </w:rPr>
        <w:t>+</w:t>
      </w:r>
      <w:r w:rsidR="00DD2650">
        <w:t xml:space="preserve"> in solution, this reaction is directly responsible for lower oceanic </w:t>
      </w:r>
      <w:proofErr w:type="spellStart"/>
      <w:r w:rsidR="00DD2650">
        <w:t>pH.</w:t>
      </w:r>
      <w:proofErr w:type="spellEnd"/>
      <w:r w:rsidR="00DD2650">
        <w:t xml:space="preserve">  Additionally, the lower </w:t>
      </w:r>
      <w:r w:rsidR="00C15AFD">
        <w:rPr>
          <w:rFonts w:ascii="Cambria" w:hAnsi="Cambria"/>
        </w:rPr>
        <w:t>Ω</w:t>
      </w:r>
      <w:r w:rsidR="00DD2650">
        <w:t xml:space="preserve"> </w:t>
      </w:r>
      <w:r w:rsidR="00814ACF">
        <w:t>creates</w:t>
      </w:r>
      <w:r w:rsidR="00DD2650">
        <w:t xml:space="preserve"> a less favorable environment </w:t>
      </w:r>
      <w:r w:rsidR="00814ACF">
        <w:t xml:space="preserve">for maintaining and creating </w:t>
      </w:r>
      <w:r w:rsidR="00DD2650">
        <w:t>calcified structures.</w:t>
      </w:r>
    </w:p>
    <w:p w14:paraId="7E8157D8" w14:textId="603B4DE8" w:rsidR="00DD2650" w:rsidRPr="00924A36" w:rsidRDefault="00DD2650" w:rsidP="00F40214">
      <w:r>
        <w:tab/>
      </w:r>
      <w:r w:rsidR="00764954">
        <w:t xml:space="preserve">Certain ions in ocean water </w:t>
      </w:r>
      <w:r w:rsidR="00ED6F22">
        <w:t>are contributors to total alkalinity (A</w:t>
      </w:r>
      <w:r w:rsidR="00ED6F22" w:rsidRPr="00ED6F22">
        <w:rPr>
          <w:vertAlign w:val="subscript"/>
        </w:rPr>
        <w:t>T</w:t>
      </w:r>
      <w:r w:rsidR="00ED6F22">
        <w:t>), which can be considered as a</w:t>
      </w:r>
      <w:r w:rsidR="00764954">
        <w:t xml:space="preserve"> </w:t>
      </w:r>
      <w:r>
        <w:t>buffer</w:t>
      </w:r>
      <w:r w:rsidR="00ED6F22">
        <w:t xml:space="preserve">ing capacity for changes in </w:t>
      </w:r>
      <w:proofErr w:type="spellStart"/>
      <w:r w:rsidR="00ED6F22">
        <w:t>pH</w:t>
      </w:r>
      <w:r>
        <w:t>.</w:t>
      </w:r>
      <w:proofErr w:type="spellEnd"/>
      <w:r>
        <w:t xml:space="preserve">  </w:t>
      </w:r>
      <w:r w:rsidR="00814ACF">
        <w:t>Total alkalinity represents a balance between H</w:t>
      </w:r>
      <w:r w:rsidR="00814ACF" w:rsidRPr="00C15AFD">
        <w:rPr>
          <w:vertAlign w:val="superscript"/>
        </w:rPr>
        <w:t>+</w:t>
      </w:r>
      <w:r w:rsidR="00814ACF">
        <w:t xml:space="preserve"> donors and acceptors in water and t</w:t>
      </w:r>
      <w:r>
        <w:t>he greater A</w:t>
      </w:r>
      <w:r w:rsidRPr="00B0476F">
        <w:rPr>
          <w:vertAlign w:val="subscript"/>
        </w:rPr>
        <w:t>T</w:t>
      </w:r>
      <w:r>
        <w:t xml:space="preserve"> in a body of water, the greater its ability to </w:t>
      </w:r>
      <w:r w:rsidR="00B0476F">
        <w:t>mitigate</w:t>
      </w:r>
      <w:r>
        <w:t xml:space="preserve"> changes in </w:t>
      </w:r>
      <w:proofErr w:type="spellStart"/>
      <w:r>
        <w:t>pH.</w:t>
      </w:r>
      <w:proofErr w:type="spellEnd"/>
      <w:r>
        <w:t xml:space="preserve">  Thus, different geographic areas with different A</w:t>
      </w:r>
      <w:r w:rsidRPr="00B0476F">
        <w:rPr>
          <w:vertAlign w:val="subscript"/>
        </w:rPr>
        <w:t>T</w:t>
      </w:r>
      <w:r>
        <w:t xml:space="preserve"> – which can change </w:t>
      </w:r>
      <w:r w:rsidR="00C15AFD">
        <w:t>according</w:t>
      </w:r>
      <w:r>
        <w:t xml:space="preserve"> to riverine inputs, biological activity, weathering of rocks, etc. – will experience different degrees of ocean acidification.  On a global</w:t>
      </w:r>
      <w:r w:rsidR="00EF65D8">
        <w:t xml:space="preserve"> scale, however, the trend is towards</w:t>
      </w:r>
      <w:r>
        <w:t xml:space="preserve"> lower </w:t>
      </w:r>
      <w:proofErr w:type="spellStart"/>
      <w:r>
        <w:t>pH.</w:t>
      </w:r>
      <w:proofErr w:type="spellEnd"/>
      <w:r w:rsidR="00690B31">
        <w:t xml:space="preserve">  The equilibration of anthro</w:t>
      </w:r>
      <w:r w:rsidR="00814ACF">
        <w:t>pogenic CO</w:t>
      </w:r>
      <w:r w:rsidR="00814ACF" w:rsidRPr="00B0476F">
        <w:rPr>
          <w:vertAlign w:val="subscript"/>
        </w:rPr>
        <w:t>2</w:t>
      </w:r>
      <w:r w:rsidR="00814ACF">
        <w:t xml:space="preserve"> is </w:t>
      </w:r>
      <w:r w:rsidR="00ED6F22">
        <w:t xml:space="preserve">increasing the total inorganic carbon (DIC) shifting the </w:t>
      </w:r>
      <w:r w:rsidR="00814ACF">
        <w:t xml:space="preserve">relative amounts </w:t>
      </w:r>
      <w:r w:rsidR="00ED6F22">
        <w:t>DIC</w:t>
      </w:r>
      <w:r w:rsidR="00814ACF">
        <w:t xml:space="preserve"> and A</w:t>
      </w:r>
      <w:r w:rsidR="00814ACF" w:rsidRPr="00B0476F">
        <w:rPr>
          <w:vertAlign w:val="subscript"/>
        </w:rPr>
        <w:t>T</w:t>
      </w:r>
      <w:r w:rsidR="00ED6F22">
        <w:t xml:space="preserve"> and</w:t>
      </w:r>
      <w:r w:rsidR="00DA4EBD">
        <w:t xml:space="preserve"> contributing to CaCO</w:t>
      </w:r>
      <w:r w:rsidR="00DA4EBD" w:rsidRPr="00B0476F">
        <w:rPr>
          <w:vertAlign w:val="subscript"/>
        </w:rPr>
        <w:t>3</w:t>
      </w:r>
      <w:r w:rsidR="00DA4EBD">
        <w:t xml:space="preserve"> </w:t>
      </w:r>
      <w:proofErr w:type="spellStart"/>
      <w:r w:rsidR="00DA4EBD">
        <w:t>undersaturated</w:t>
      </w:r>
      <w:proofErr w:type="spellEnd"/>
      <w:r w:rsidR="00DA4EBD">
        <w:t xml:space="preserve"> waters at shallower depths</w:t>
      </w:r>
      <w:r w:rsidR="00383060">
        <w:t xml:space="preserve"> </w:t>
      </w:r>
      <w:r w:rsidR="00383060">
        <w:fldChar w:fldCharType="begin" w:fldLock="1"/>
      </w:r>
      <w:r w:rsidR="006124E1">
        <w:instrText>ADDIN CSL_CITATION { "citationItems" : [ { "id" : "ITEM-1", "itemData" : { "DOI" : "10.1029/2011GB004157", "ISSN" : "08866236", "author" : [ { "dropping-particle" : "", "family" : "Feely", "given" : "Richard a.", "non-dropping-particle" : "", "parse-names" : false, "suffix" : "" }, { "dropping-particle" : "", "family" : "Sabine", "given" : "Christopher L.", "non-dropping-particle" : "", "parse-names" : false, "suffix" : "" }, { "dropping-particle" : "", "family" : "Byrne", "given" : "Robert H.", "non-dropping-particle" : "", "parse-names" : false, "suffix" : "" }, { "dropping-particle" : "", "family" : "Millero", "given" : "Frank J.", "non-dropping-particle" : "", "parse-names" : false, "suffix" : "" }, { "dropping-particle" : "", "family" : "Dickson", "given" : "Andrew G.", "non-dropping-particle" : "", "parse-names" : false, "suffix" : "" }, { "dropping-particle" : "", "family" : "Wanninkhof", "given" : "Rik", "non-dropping-particle" : "", "parse-names" : false, "suffix" : "" }, { "dropping-particle" : "", "family" : "Murata", "given" : "Akihiko", "non-dropping-particle" : "", "parse-names" : false, "suffix" : "" }, { "dropping-particle" : "", "family" : "Miller", "given" : "Lisa a.", "non-dropping-particle" : "", "parse-names" : false, "suffix" : "" }, { "dropping-particle" : "", "family" : "Greeley", "given" : "Dana", "non-dropping-particle" : "", "parse-names" : false, "suffix" : "" } ], "container-title" : "Global Biogeochemical Cycles", "id" : "ITEM-1", "issue" : "3", "issued" : { "date-parts" : [ [ "2012", "9", "4" ] ] }, "page" : "n/a-n/a", "title" : "Decadal changes in the aragonite and calcite saturation state of the Pacific Ocean", "type" : "article-journal", "volume" : "26" }, "uris" : [ "http://www.mendeley.com/documents/?uuid=5f9af3fa-4819-4b6f-ad16-2e10bfb13f85" ] }, { "id" : "ITEM-2", "itemData" : { "DOI" : "10.1126/science.1097329", "ISSN" : "1095-9203", "PMID" : "15256664", "abstract" : "Rising atmospheric carbon dioxide (CO2) concentrations over the past two centuries have led to greater CO2 uptake by the oceans. This acidification process has changed the saturation state of the oceans with respect to calcium carbonate (CaCO3) particles. Here we estimate the in situ CaCO3 dissolution rates for the global oceans from total alkalinity and chlorofluorocarbon data, and we also discuss the future impacts of anthropogenic CO2 on CaCO3 shell-forming species. CaCO3 dissolution rates, ranging from 0.003 to 1.2 micromoles per kilogram per year, are observed beginning near the aragonite saturation horizon. The total water column CaCO3 dissolution rate for the global oceans is approximately 0.5 +/- 0.2 petagrams of CaCO3-C per year, which is approximately 45 to 65% of the export production of CaCO3.", "author" : [ { "dropping-particle" : "", "family" : "Feely", "given" : "Richard a", "non-dropping-particle" : "", "parse-names" : false, "suffix" : "" }, { "dropping-particle" : "", "family" : "Sabine", "given" : "Christopher L", "non-dropping-particle" : "", "parse-names" : false, "suffix" : "" }, { "dropping-particle" : "", "family" : "Lee", "given" : "Kitack", "non-dropping-particle" : "", "parse-names" : false, "suffix" : "" }, { "dropping-particle" : "", "family" : "Berelson", "given" : "Will", "non-dropping-particle" : "", "parse-names" : false, "suffix" : "" }, { "dropping-particle" : "", "family" : "Kleypas", "given" : "Joanie", "non-dropping-particle" : "", "parse-names" : false, "suffix" : "" }, { "dropping-particle" : "", "family" : "Fabry", "given" : "Victoria J", "non-dropping-particle" : "", "parse-names" : false, "suffix" : "" }, { "dropping-particle" : "", "family" : "Millero", "given" : "Frank J", "non-dropping-particle" : "", "parse-names" : false, "suffix" : "" } ], "container-title" : "Science (New York, N.Y.)", "id" : "ITEM-2", "issue" : "5682", "issued" : { "date-parts" : [ [ "2004", "7", "16" ] ] }, "page" : "362-6", "title" : "Impact of anthropogenic CO2 on the CaCO3 system in the oceans.", "type" : "article-journal", "volume" : "305" }, "uris" : [ "http://www.mendeley.com/documents/?uuid=81c64e48-9558-4d17-bb7f-a1935ef40a7e" ] } ], "mendeley" : { "previouslyFormattedCitation" : "(Feely et al., 2004, 2012)" }, "properties" : { "noteIndex" : 0 }, "schema" : "https://github.com/citation-style-language/schema/raw/master/csl-citation.json" }</w:instrText>
      </w:r>
      <w:r w:rsidR="00383060">
        <w:fldChar w:fldCharType="separate"/>
      </w:r>
      <w:r w:rsidR="00383060" w:rsidRPr="00383060">
        <w:rPr>
          <w:noProof/>
        </w:rPr>
        <w:t>(Feely et al., 2004, 2012)</w:t>
      </w:r>
      <w:r w:rsidR="00383060">
        <w:fldChar w:fldCharType="end"/>
      </w:r>
      <w:r w:rsidR="00DA4EBD">
        <w:t>.</w:t>
      </w:r>
      <w:r w:rsidR="008B0828">
        <w:t xml:space="preserve">  </w:t>
      </w:r>
      <w:r w:rsidR="00DA4EBD">
        <w:t>Changes in A</w:t>
      </w:r>
      <w:r w:rsidR="00DA4EBD" w:rsidRPr="00B0476F">
        <w:rPr>
          <w:vertAlign w:val="subscript"/>
        </w:rPr>
        <w:t>T</w:t>
      </w:r>
      <w:r w:rsidR="00DA4EBD">
        <w:t xml:space="preserve"> based on the natural global carbon cycle (i.e. input from weathering on continents and removal through </w:t>
      </w:r>
      <w:r w:rsidR="00ED6F22">
        <w:t>burial in ocean sediment) occur</w:t>
      </w:r>
      <w:r w:rsidR="00DA4EBD">
        <w:t xml:space="preserve"> on the scale of thousands of years</w:t>
      </w:r>
      <w:r w:rsidR="00AE1486">
        <w:t xml:space="preserve"> </w:t>
      </w:r>
      <w:r w:rsidR="00383060">
        <w:fldChar w:fldCharType="begin" w:fldLock="1"/>
      </w:r>
      <w:r w:rsidR="006124E1">
        <w:instrText>ADDIN CSL_CITATION { "citationItems" : [ { "id" : "ITEM-1", "itemData" : { "DOI" : "10.1146/annurev-earth-042711-105521", "ISSN" : "0084-6597", "author" : [ { "dropping-particle" : "", "family" : "Zeebe", "given" : "Richard E.", "non-dropping-particle" : "", "parse-names" : false, "suffix" : "" } ], "container-title" : "Annual Review of Earth and Planetary Sciences", "id" : "ITEM-1", "issue" : "1", "issued" : { "date-parts" : [ [ "2012", "5", "30" ] ] }, "page" : "141-165", "title" : "History of Seawater Carbonate Chemistry, Atmospheric CO 2 , and Ocean Acidification", "type" : "article-journal", "volume" : "40" }, "uris" : [ "http://www.mendeley.com/documents/?uuid=28ebc31b-4cfc-4437-9e47-309672ede975" ] } ], "mendeley" : { "previouslyFormattedCitation" : "(Zeebe, 2012)" }, "properties" : { "noteIndex" : 0 }, "schema" : "https://github.com/citation-style-language/schema/raw/master/csl-citation.json" }</w:instrText>
      </w:r>
      <w:r w:rsidR="00383060">
        <w:fldChar w:fldCharType="separate"/>
      </w:r>
      <w:r w:rsidR="00383060" w:rsidRPr="00383060">
        <w:rPr>
          <w:noProof/>
        </w:rPr>
        <w:t>(Zeebe, 2012)</w:t>
      </w:r>
      <w:r w:rsidR="00383060">
        <w:fldChar w:fldCharType="end"/>
      </w:r>
      <w:r w:rsidR="008B0828">
        <w:t xml:space="preserve">, much longer than the </w:t>
      </w:r>
      <w:r w:rsidR="00C15AFD">
        <w:t>current carbonate chemistry changes</w:t>
      </w:r>
      <w:r w:rsidR="008B0828">
        <w:t>.</w:t>
      </w:r>
      <w:r w:rsidR="00690B31">
        <w:t xml:space="preserve">  Additionally, elevated </w:t>
      </w:r>
      <w:r w:rsidR="00690B31" w:rsidRPr="00B0476F">
        <w:rPr>
          <w:i/>
        </w:rPr>
        <w:t>p</w:t>
      </w:r>
      <w:r w:rsidR="00690B31">
        <w:t>CO</w:t>
      </w:r>
      <w:r w:rsidR="00690B31" w:rsidRPr="00B0476F">
        <w:rPr>
          <w:vertAlign w:val="subscript"/>
        </w:rPr>
        <w:t>2</w:t>
      </w:r>
      <w:r w:rsidR="00690B31">
        <w:t xml:space="preserve"> can change the buffering capacities of estuarine areas where fresh river water flows into the ocean </w:t>
      </w:r>
      <w:r w:rsidR="00383060">
        <w:fldChar w:fldCharType="begin" w:fldLock="1"/>
      </w:r>
      <w:r w:rsidR="006124E1">
        <w:instrText>ADDIN CSL_CITATION { "citationItems" : [ { "id" : "ITEM-1", "itemData" : { "DOI" : "10.1002/grl.51000", "ISSN" : "00948276", "author" : [ { "dropping-particle" : "", "family" : "Hu", "given" : "Xinping", "non-dropping-particle" : "", "parse-names" : false, "suffix" : "" }, { "dropping-particle" : "", "family" : "Cai", "given" : "Wei-Jun", "non-dropping-particle" : "", "parse-names" : false, "suffix" : "" } ], "container-title" : "Geophysical Research Letters", "id" : "ITEM-1", "issue" : "19", "issued" : { "date-parts" : [ [ "2013", "10", "16" ] ] }, "page" : "5176-5181", "title" : "Estuarine acidification and minimum buffer zone-A conceptual study", "type" : "article-journal", "volume" : "40" }, "uris" : [ "http://www.mendeley.com/documents/?uuid=cbd0b972-b8ec-4d8d-9224-1ee1a6a87c6f" ] } ], "mendeley" : { "manualFormatting" : "(Hu and Cai, 2013)", "previouslyFormattedCitation" : "(Hu &amp; Cai, 2013)" }, "properties" : { "noteIndex" : 0 }, "schema" : "https://github.com/citation-style-language/schema/raw/master/csl-citation.json" }</w:instrText>
      </w:r>
      <w:r w:rsidR="00383060">
        <w:fldChar w:fldCharType="separate"/>
      </w:r>
      <w:r w:rsidR="00383060">
        <w:rPr>
          <w:noProof/>
        </w:rPr>
        <w:t>(Hu and</w:t>
      </w:r>
      <w:r w:rsidR="00383060" w:rsidRPr="00383060">
        <w:rPr>
          <w:noProof/>
        </w:rPr>
        <w:t xml:space="preserve"> Cai, 2013)</w:t>
      </w:r>
      <w:r w:rsidR="00383060">
        <w:fldChar w:fldCharType="end"/>
      </w:r>
      <w:r w:rsidR="00690B31">
        <w:t>.</w:t>
      </w:r>
      <w:r w:rsidR="00C15AFD">
        <w:t xml:space="preserve">  Due to the current accelerated timescale of CO</w:t>
      </w:r>
      <w:r w:rsidR="00C15AFD" w:rsidRPr="00C15AFD">
        <w:rPr>
          <w:vertAlign w:val="subscript"/>
        </w:rPr>
        <w:t>2</w:t>
      </w:r>
      <w:r w:rsidR="00C15AFD">
        <w:t xml:space="preserve"> input into the oceans, </w:t>
      </w:r>
      <w:r w:rsidR="008B0828">
        <w:t>pH changes will continue largely unchecked by natural pro</w:t>
      </w:r>
      <w:r w:rsidR="00AE1486">
        <w:t xml:space="preserve">cesses that have moderated </w:t>
      </w:r>
      <w:r w:rsidR="008B0828">
        <w:t>fluctuations in the past.</w:t>
      </w:r>
    </w:p>
    <w:p w14:paraId="23EBF31D" w14:textId="77777777" w:rsidR="00924A36" w:rsidRDefault="00924A36" w:rsidP="00F40214">
      <w:pPr>
        <w:rPr>
          <w:i/>
        </w:rPr>
      </w:pPr>
    </w:p>
    <w:p w14:paraId="30F66EFB" w14:textId="69DF71F5" w:rsidR="00924A36" w:rsidRDefault="00924A36" w:rsidP="00F40214">
      <w:pPr>
        <w:rPr>
          <w:i/>
        </w:rPr>
      </w:pPr>
      <w:proofErr w:type="spellStart"/>
      <w:r>
        <w:rPr>
          <w:i/>
        </w:rPr>
        <w:t>Nearshore</w:t>
      </w:r>
      <w:proofErr w:type="spellEnd"/>
      <w:r>
        <w:rPr>
          <w:i/>
        </w:rPr>
        <w:t xml:space="preserve"> environmental processes</w:t>
      </w:r>
    </w:p>
    <w:p w14:paraId="790C59D6" w14:textId="5EB59A33" w:rsidR="00924A36" w:rsidRDefault="00AE1486" w:rsidP="00F40214">
      <w:r>
        <w:tab/>
      </w:r>
      <w:proofErr w:type="gramStart"/>
      <w:r>
        <w:t>Ocean</w:t>
      </w:r>
      <w:r w:rsidR="00ED6F22">
        <w:t>ic</w:t>
      </w:r>
      <w:r>
        <w:t xml:space="preserve"> pH is affected by many other processes </w:t>
      </w:r>
      <w:r w:rsidR="00C15AFD">
        <w:t>in addition to</w:t>
      </w:r>
      <w:r>
        <w:t xml:space="preserve"> atmospheric </w:t>
      </w:r>
      <w:r w:rsidR="00C15AFD" w:rsidRPr="00C15AFD">
        <w:rPr>
          <w:i/>
        </w:rPr>
        <w:t>p</w:t>
      </w:r>
      <w:r>
        <w:t>CO</w:t>
      </w:r>
      <w:r w:rsidRPr="00B0476F">
        <w:rPr>
          <w:vertAlign w:val="subscript"/>
        </w:rPr>
        <w:t>2</w:t>
      </w:r>
      <w:proofErr w:type="gramEnd"/>
      <w:r>
        <w:t xml:space="preserve">.  Especially in the relatively shallow and productive </w:t>
      </w:r>
      <w:proofErr w:type="spellStart"/>
      <w:r>
        <w:t>nearshore</w:t>
      </w:r>
      <w:proofErr w:type="spellEnd"/>
      <w:r>
        <w:t xml:space="preserve"> environment, many physical and biological processes contribute to fluctuations in pH on a variety of timescales</w:t>
      </w:r>
      <w:r w:rsidR="00DA4EBD">
        <w:t xml:space="preserve"> (i.e.</w:t>
      </w:r>
      <w:r w:rsidR="00383060">
        <w:t xml:space="preserve"> </w:t>
      </w:r>
      <w:r w:rsidR="00383060">
        <w:fldChar w:fldCharType="begin" w:fldLock="1"/>
      </w:r>
      <w:r w:rsidR="006124E1">
        <w:instrText>ADDIN CSL_CITATION { "citationItems" : [ { "id" : "ITEM-1", "itemData" : { "DOI" : "10.1016/j.csr.2012.06.009", "ISSN" : "02784343", "author" : [ { "dropping-particle" : "", "family" : "Booth", "given" : "J. Ashley T.", "non-dropping-particle" : "", "parse-names" : false, "suffix" : "" }, { "dropping-particle" : "", "family" : "McPhee-Shaw", "given" : "Erika E.", "non-dropping-particle" : "", "parse-names" : false, "suffix" : "" }, { "dropping-particle" : "", "family" : "Chua", "given" : "Paul", "non-dropping-particle" : "", "parse-names" : false, "suffix" : "" }, { "dropping-particle" : "", "family" : "Kingsley", "given" : "Eric", "non-dropping-particle" : "", "parse-names" : false, "suffix" : "" }, { "dropping-particle" : "", "family" : "Denny", "given" : "Mark", "non-dropping-particle" : "", "parse-names" : false, "suffix" : "" }, { "dropping-particle" : "", "family" : "Phillips", "given" : "Roger", "non-dropping-particle" : "", "parse-names" : false, "suffix" : "" }, { "dropping-particle" : "", "family" : "Bograd", "given" : "Steven J.", "non-dropping-particle" : "", "parse-names" : false, "suffix" : "" }, { "dropping-particle" : "", "family" : "Zeidberg", "given" : "Louis D.", "non-dropping-particle" : "", "parse-names" : false, "suffix" : "" }, { "dropping-particle" : "", "family" : "Gilly", "given" : "William F.", "non-dropping-particle" : "", "parse-names" : false, "suffix" : "" } ], "container-title" : "Continental Shelf Research", "id" : "ITEM-1", "issued" : { "date-parts" : [ [ "2012", "8" ] ] }, "page" : "108-115", "publisher" : "Elsevier", "title" : "Natural intrusions of hypoxic, low pH water into nearshore marine environments on the California coast", "type" : "article-journal", "volume" : "45" }, "uris" : [ "http://www.mendeley.com/documents/?uuid=6a41fcac-3df8-42ec-89ed-9ad1c785a1ef" ] } ], "mendeley" : { "manualFormatting" : "Booth et al., 2012)", "previouslyFormattedCitation" : "(Booth et al., 2012)" }, "properties" : { "noteIndex" : 0 }, "schema" : "https://github.com/citation-style-language/schema/raw/master/csl-citation.json" }</w:instrText>
      </w:r>
      <w:r w:rsidR="00383060">
        <w:fldChar w:fldCharType="separate"/>
      </w:r>
      <w:r w:rsidR="00383060" w:rsidRPr="00383060">
        <w:rPr>
          <w:noProof/>
        </w:rPr>
        <w:t>Booth et al., 2012)</w:t>
      </w:r>
      <w:r w:rsidR="00383060">
        <w:fldChar w:fldCharType="end"/>
      </w:r>
      <w:r>
        <w:t>.  In upwelling zones along the coast, cold, CO</w:t>
      </w:r>
      <w:r w:rsidRPr="00B0476F">
        <w:rPr>
          <w:vertAlign w:val="subscript"/>
        </w:rPr>
        <w:t>2</w:t>
      </w:r>
      <w:r>
        <w:t>-rich water can be pulled into productive areas as surface water is displaced.  Upwelling represents</w:t>
      </w:r>
      <w:r w:rsidR="00EF65D8">
        <w:t xml:space="preserve"> a</w:t>
      </w:r>
      <w:r>
        <w:t xml:space="preserve"> relatively transient yet strong signal in terms of pH </w:t>
      </w:r>
      <w:r>
        <w:lastRenderedPageBreak/>
        <w:t>fluctuations.</w:t>
      </w:r>
      <w:r w:rsidR="00DA4EBD">
        <w:t xml:space="preserve">  In the California Current System, upwelling events bring water with aragonite saturation state of less than 2 into the </w:t>
      </w:r>
      <w:proofErr w:type="spellStart"/>
      <w:r w:rsidR="00DA4EBD">
        <w:t>nearshore</w:t>
      </w:r>
      <w:proofErr w:type="spellEnd"/>
      <w:r w:rsidR="00DA4EBD">
        <w:t xml:space="preserve"> environment for most of the spring, summer, and fall (</w:t>
      </w:r>
      <w:proofErr w:type="spellStart"/>
      <w:r w:rsidR="00DA4EBD" w:rsidRPr="00733358">
        <w:rPr>
          <w:highlight w:val="yellow"/>
        </w:rPr>
        <w:t>Plattner</w:t>
      </w:r>
      <w:proofErr w:type="spellEnd"/>
      <w:r w:rsidR="00DA4EBD" w:rsidRPr="00733358">
        <w:rPr>
          <w:highlight w:val="yellow"/>
        </w:rPr>
        <w:t xml:space="preserve"> et al. 2009</w:t>
      </w:r>
      <w:r w:rsidR="00DA4EBD">
        <w:t>).</w:t>
      </w:r>
      <w:r w:rsidR="00690B31">
        <w:t xml:space="preserve">  </w:t>
      </w:r>
      <w:r w:rsidR="00C15AFD">
        <w:t>Greenhouse gases</w:t>
      </w:r>
      <w:r w:rsidR="00690B31">
        <w:t xml:space="preserve"> cause </w:t>
      </w:r>
      <w:proofErr w:type="gramStart"/>
      <w:r w:rsidR="00690B31">
        <w:t>land masses</w:t>
      </w:r>
      <w:proofErr w:type="gramEnd"/>
      <w:r w:rsidR="00690B31">
        <w:t xml:space="preserve"> to warm more than the ocean, creating a low pressure cell over coastal areas.  These low pressure cells increase wind strength and upwelling intensity, </w:t>
      </w:r>
      <w:r w:rsidR="00ED6F22">
        <w:t>thereby augmenting a global trend</w:t>
      </w:r>
      <w:r w:rsidR="00690B31">
        <w:t xml:space="preserve"> towards winds favoring upwelling conditions </w:t>
      </w:r>
      <w:r w:rsidR="00383060">
        <w:fldChar w:fldCharType="begin" w:fldLock="1"/>
      </w:r>
      <w:r w:rsidR="006124E1">
        <w:instrText>ADDIN CSL_CITATION { "citationItems" : [ { "id" : "ITEM-1", "itemData" : { "DOI" : "10.1111/j.1365-2486.2009.02094.x", "ISSN" : "13541013", "author" : [ { "dropping-particle" : "", "family" : "Bakun", "given" : "Andrew", "non-dropping-particle" : "", "parse-names" : false, "suffix" : "" }, { "dropping-particle" : "", "family" : "Field", "given" : "David B.", "non-dropping-particle" : "", "parse-names" : false, "suffix" : "" }, { "dropping-particle" : "", "family" : "Redondo-Rodriguez", "given" : "Ana", "non-dropping-particle" : "", "parse-names" : false, "suffix" : "" }, { "dropping-particle" : "", "family" : "Weeks", "given" : "Scarla J.", "non-dropping-particle" : "", "parse-names" : false, "suffix" : "" } ], "container-title" : "Global Change Biology", "id" : "ITEM-1", "issue" : "4", "issued" : { "date-parts" : [ [ "2010", "4" ] ] }, "page" : "1213-1228", "title" : "Greenhouse gas, upwelling-favorable winds, and the future of coastal ocean upwelling ecosystems", "type" : "article-journal", "volume" : "16" }, "uris" : [ "http://www.mendeley.com/documents/?uuid=288ceedc-7caf-4133-a223-4081bf4e6fc5" ] } ], "mendeley" : { "manualFormatting" : "(Bakun et al., 2010)", "previouslyFormattedCitation" : "(Bakun, Field, Redondo-Rodriguez, &amp; Weeks, 2010)" }, "properties" : { "noteIndex" : 0 }, "schema" : "https://github.com/citation-style-language/schema/raw/master/csl-citation.json" }</w:instrText>
      </w:r>
      <w:r w:rsidR="00383060">
        <w:fldChar w:fldCharType="separate"/>
      </w:r>
      <w:r w:rsidR="00383060">
        <w:rPr>
          <w:noProof/>
        </w:rPr>
        <w:t>(Bakun et al.</w:t>
      </w:r>
      <w:r w:rsidR="00383060" w:rsidRPr="00383060">
        <w:rPr>
          <w:noProof/>
        </w:rPr>
        <w:t>, 2010)</w:t>
      </w:r>
      <w:r w:rsidR="00383060">
        <w:fldChar w:fldCharType="end"/>
      </w:r>
      <w:r w:rsidR="00690B31">
        <w:t>.</w:t>
      </w:r>
      <w:r>
        <w:t xml:space="preserve">  Local hatcheries on the Pacific coast of the United States have linked larval mortalities</w:t>
      </w:r>
      <w:r w:rsidR="00DA4EBD">
        <w:t xml:space="preserve"> and decreased production </w:t>
      </w:r>
      <w:r>
        <w:t>with upwelling events</w:t>
      </w:r>
      <w:r w:rsidR="00DA4EBD">
        <w:t xml:space="preserve"> </w:t>
      </w:r>
      <w:r w:rsidR="00383060">
        <w:fldChar w:fldCharType="begin" w:fldLock="1"/>
      </w:r>
      <w:r w:rsidR="006124E1">
        <w:instrText>ADDIN CSL_CITATION { "citationItems" : [ { "id" : "ITEM-1", "itemData" : { "DOI" : "10.4319/lo.2012.57.3.0698", "ISSN" : "00243590", "author" : [ { "dropping-particle" : "", "family" : "Barton", "given" : "Alan", "non-dropping-particle" : "", "parse-names" : false, "suffix" : "" }, { "dropping-particle" : "", "family" : "Hales", "given" : "Burke", "non-dropping-particle" : "", "parse-names" : false, "suffix" : "" }, { "dropping-particle" : "", "family" : "Waldbusser", "given" : "George G.", "non-dropping-particle" : "", "parse-names" : false, "suffix" : "" }, { "dropping-particle" : "", "family" : "Langdon", "given" : "Chris", "non-dropping-particle" : "", "parse-names" : false, "suffix" : "" }, { "dropping-particle" : "", "family" : "Feely", "given" : "Richard a.", "non-dropping-particle" : "", "parse-names" : false, "suffix" : "" } ], "container-title" : "Limnology and Oceanography", "id" : "ITEM-1", "issue" : "3", "issued" : { "date-parts" : [ [ "2012" ] ] }, "page" : "698-710", "title" : "The Pacific oyster, Crassostrea gigas, shows negative correlation to naturally elevated carbon dioxide levels: Implications for near-term ocean acidification effects", "type" : "article-journal", "volume" : "57" }, "uris" : [ "http://www.mendeley.com/documents/?uuid=3b60be56-c837-46d1-8111-805211fbdc83" ] } ], "mendeley" : { "manualFormatting" : "(Barton et al., 2012)", "previouslyFormattedCitation" : "(Barton, Hales, Waldbusser, Langdon, &amp; Feely, 2012)" }, "properties" : { "noteIndex" : 0 }, "schema" : "https://github.com/citation-style-language/schema/raw/master/csl-citation.json" }</w:instrText>
      </w:r>
      <w:r w:rsidR="00383060">
        <w:fldChar w:fldCharType="separate"/>
      </w:r>
      <w:r w:rsidR="00383060">
        <w:rPr>
          <w:noProof/>
        </w:rPr>
        <w:t>(Barton et al.</w:t>
      </w:r>
      <w:r w:rsidR="00383060" w:rsidRPr="00383060">
        <w:rPr>
          <w:noProof/>
        </w:rPr>
        <w:t>, 2012)</w:t>
      </w:r>
      <w:r w:rsidR="00383060">
        <w:fldChar w:fldCharType="end"/>
      </w:r>
      <w:r>
        <w:t xml:space="preserve"> and have consequently changed their hatchery practices to avoid upwelled water.</w:t>
      </w:r>
    </w:p>
    <w:p w14:paraId="6D220780" w14:textId="19EF77E0" w:rsidR="00AE1486" w:rsidRDefault="00AE1486" w:rsidP="00F40214">
      <w:r>
        <w:tab/>
      </w:r>
      <w:r w:rsidR="00690B31">
        <w:t xml:space="preserve">The relatively high productivity of </w:t>
      </w:r>
      <w:proofErr w:type="spellStart"/>
      <w:r w:rsidR="00690B31">
        <w:t>nearshore</w:t>
      </w:r>
      <w:proofErr w:type="spellEnd"/>
      <w:r w:rsidR="00690B31">
        <w:t xml:space="preserve"> environments can lead to a strong </w:t>
      </w:r>
      <w:r w:rsidR="00846939">
        <w:t>CO</w:t>
      </w:r>
      <w:r w:rsidR="00846939" w:rsidRPr="00B0476F">
        <w:rPr>
          <w:vertAlign w:val="subscript"/>
        </w:rPr>
        <w:t>2</w:t>
      </w:r>
      <w:r w:rsidR="00846939">
        <w:t xml:space="preserve"> signal from respiration and photosynthesis occurring on a more short-term cycle (daily to seasonal)</w:t>
      </w:r>
      <w:r>
        <w:t>.</w:t>
      </w:r>
      <w:r w:rsidR="00846939">
        <w:t xml:space="preserve">  Photosynthesis, respiration, and calcification can change absolute and relative amounts of CO</w:t>
      </w:r>
      <w:r w:rsidR="00846939" w:rsidRPr="00B0476F">
        <w:rPr>
          <w:vertAlign w:val="subscript"/>
        </w:rPr>
        <w:t>2</w:t>
      </w:r>
      <w:r w:rsidR="00846939">
        <w:t xml:space="preserve"> species</w:t>
      </w:r>
      <w:r w:rsidR="00383060">
        <w:t xml:space="preserve"> </w:t>
      </w:r>
      <w:r w:rsidR="00383060">
        <w:fldChar w:fldCharType="begin" w:fldLock="1"/>
      </w:r>
      <w:r w:rsidR="006124E1">
        <w:instrText>ADDIN CSL_CITATION { "citationItems" : [ { "id" : "ITEM-1", "itemData" : { "author" : [ { "dropping-particle" : "V", "family" : "Smith", "given" : "Author S", "non-dropping-particle" : "", "parse-names" : false, "suffix" : "" }, { "dropping-particle" : "", "family" : "Key", "given" : "G S", "non-dropping-particle" : "", "parse-names" : false, "suffix" : "" } ], "id" : "ITEM-1", "issue" : "3", "issued" : { "date-parts" : [ [ "1975" ] ] }, "page" : "493-495", "title" : "Carbon Dioxide and Metabolism in Marine Environments", "type" : "article-journal", "volume" : "20" }, "uris" : [ "http://www.mendeley.com/documents/?uuid=d8027b9e-3642-4b78-bb3a-b6b0a86a70e1" ] } ], "mendeley" : { "manualFormatting" : "(Smith and Key, 1975)", "previouslyFormattedCitation" : "(Smith &amp; Key, 1975)" }, "properties" : { "noteIndex" : 0 }, "schema" : "https://github.com/citation-style-language/schema/raw/master/csl-citation.json" }</w:instrText>
      </w:r>
      <w:r w:rsidR="00383060">
        <w:fldChar w:fldCharType="separate"/>
      </w:r>
      <w:r w:rsidR="00383060">
        <w:rPr>
          <w:noProof/>
        </w:rPr>
        <w:t>(Smith and</w:t>
      </w:r>
      <w:r w:rsidR="00383060" w:rsidRPr="00383060">
        <w:rPr>
          <w:noProof/>
        </w:rPr>
        <w:t xml:space="preserve"> Key, 1975)</w:t>
      </w:r>
      <w:r w:rsidR="00383060">
        <w:fldChar w:fldCharType="end"/>
      </w:r>
      <w:r w:rsidR="00846939">
        <w:t>.  Photosynthesis and calcification decrease the amounts of CO</w:t>
      </w:r>
      <w:r w:rsidR="00846939" w:rsidRPr="00B0476F">
        <w:rPr>
          <w:vertAlign w:val="subscript"/>
        </w:rPr>
        <w:t>2</w:t>
      </w:r>
      <w:r w:rsidR="00846939">
        <w:t xml:space="preserve"> in seawater while respiration and dissolution of calcified structures increase CO</w:t>
      </w:r>
      <w:r w:rsidR="00846939" w:rsidRPr="00B0476F">
        <w:rPr>
          <w:vertAlign w:val="subscript"/>
        </w:rPr>
        <w:t>2</w:t>
      </w:r>
      <w:r w:rsidR="00383060">
        <w:t xml:space="preserve"> </w:t>
      </w:r>
      <w:r w:rsidR="00383060">
        <w:fldChar w:fldCharType="begin" w:fldLock="1"/>
      </w:r>
      <w:r w:rsidR="006124E1">
        <w:instrText>ADDIN CSL_CITATION { "citationItems" : [ { "id" : "ITEM-1", "itemData" : { "author" : [ { "dropping-particle" : "V", "family" : "Smith", "given" : "Author S", "non-dropping-particle" : "", "parse-names" : false, "suffix" : "" }, { "dropping-particle" : "", "family" : "Key", "given" : "G S", "non-dropping-particle" : "", "parse-names" : false, "suffix" : "" } ], "id" : "ITEM-1", "issue" : "3", "issued" : { "date-parts" : [ [ "1975" ] ] }, "page" : "493-495", "title" : "Carbon Dioxide and Metabolism in Marine Environments", "type" : "article-journal", "volume" : "20" }, "uris" : [ "http://www.mendeley.com/documents/?uuid=d8027b9e-3642-4b78-bb3a-b6b0a86a70e1" ] } ], "mendeley" : { "manualFormatting" : "(Smith and Key, 1975)", "previouslyFormattedCitation" : "(Smith &amp; Key, 1975)" }, "properties" : { "noteIndex" : 0 }, "schema" : "https://github.com/citation-style-language/schema/raw/master/csl-citation.json" }</w:instrText>
      </w:r>
      <w:r w:rsidR="00383060">
        <w:fldChar w:fldCharType="separate"/>
      </w:r>
      <w:r w:rsidR="00383060">
        <w:rPr>
          <w:noProof/>
        </w:rPr>
        <w:t>(Smith and</w:t>
      </w:r>
      <w:r w:rsidR="00383060" w:rsidRPr="00383060">
        <w:rPr>
          <w:noProof/>
        </w:rPr>
        <w:t xml:space="preserve"> Key, 1975)</w:t>
      </w:r>
      <w:r w:rsidR="00383060">
        <w:fldChar w:fldCharType="end"/>
      </w:r>
      <w:r w:rsidR="00846939">
        <w:t>.</w:t>
      </w:r>
      <w:r w:rsidR="00690B31">
        <w:t xml:space="preserve">   Since upwelled waters typically contain high amounts of nutrients they tend to stimulate production in the</w:t>
      </w:r>
      <w:r w:rsidR="00C15AFD">
        <w:t xml:space="preserve"> </w:t>
      </w:r>
      <w:proofErr w:type="spellStart"/>
      <w:r w:rsidR="00C15AFD">
        <w:t>nearshore</w:t>
      </w:r>
      <w:proofErr w:type="spellEnd"/>
      <w:r w:rsidR="00C15AFD">
        <w:t xml:space="preserve"> environment.  D</w:t>
      </w:r>
      <w:r w:rsidR="00690B31">
        <w:t xml:space="preserve">uring upwelling, changes in </w:t>
      </w:r>
      <w:proofErr w:type="spellStart"/>
      <w:r w:rsidR="00690B31">
        <w:t>nearshore</w:t>
      </w:r>
      <w:proofErr w:type="spellEnd"/>
      <w:r w:rsidR="00690B31">
        <w:t xml:space="preserve"> DIC occur mostly</w:t>
      </w:r>
      <w:r w:rsidR="00846939">
        <w:t xml:space="preserve"> from organic matter production and </w:t>
      </w:r>
      <w:r w:rsidR="00690B31">
        <w:t>respiration and CaCO</w:t>
      </w:r>
      <w:r w:rsidR="00690B31" w:rsidRPr="00B0476F">
        <w:rPr>
          <w:vertAlign w:val="subscript"/>
        </w:rPr>
        <w:t>3</w:t>
      </w:r>
      <w:r w:rsidR="00690B31">
        <w:t xml:space="preserve"> dissolution</w:t>
      </w:r>
      <w:r w:rsidR="00383060">
        <w:t xml:space="preserve"> </w:t>
      </w:r>
      <w:r w:rsidR="00383060">
        <w:fldChar w:fldCharType="begin" w:fldLock="1"/>
      </w:r>
      <w:r w:rsidR="006124E1">
        <w:instrText>ADDIN CSL_CITATION { "citationItems" : [ { "id" : "ITEM-1", "itemData" : { "DOI" : "10.1016/j.csr.2011.04.006", "ISSN" : "02784343", "author" : [ { "dropping-particle" : "", "family" : "Fassbender", "given" : "Andrea J.", "non-dropping-particle" : "", "parse-names" : false, "suffix" : "" }, { "dropping-particle" : "", "family" : "Sabine", "given" : "Christopher L.", "non-dropping-particle" : "", "parse-names" : false, "suffix" : "" }, { "dropping-particle" : "", "family" : "Feely", "given" : "Richard a.", "non-dropping-particle" : "", "parse-names" : false, "suffix" : "" }, { "dropping-particle" : "", "family" : "Langdon", "given" : "Chris", "non-dropping-particle" : "", "parse-names" : false, "suffix" : "" }, { "dropping-particle" : "", "family" : "Mordy", "given" : "Calvin W.", "non-dropping-particle" : "", "parse-names" : false, "suffix" : "" } ], "container-title" : "Continental Shelf Research", "id" : "ITEM-1", "issue" : "11", "issued" : { "date-parts" : [ [ "2011", "8" ] ] }, "page" : "1180-1192", "publisher" : "Elsevier", "title" : "Inorganic carbon dynamics during northern California coastal upwelling", "type" : "article-journal", "volume" : "31" }, "uris" : [ "http://www.mendeley.com/documents/?uuid=141366a8-af98-4eaf-a7e5-33004d7cfc29" ] } ], "mendeley" : { "manualFormatting" : "(Fassbender et al., 2011)", "previouslyFormattedCitation" : "(Fassbender, Sabine, Feely, Langdon, &amp; Mordy, 2011)" }, "properties" : { "noteIndex" : 0 }, "schema" : "https://github.com/citation-style-language/schema/raw/master/csl-citation.json" }</w:instrText>
      </w:r>
      <w:r w:rsidR="00383060">
        <w:fldChar w:fldCharType="separate"/>
      </w:r>
      <w:r w:rsidR="00383060">
        <w:rPr>
          <w:noProof/>
        </w:rPr>
        <w:t>(Fassbender et al.</w:t>
      </w:r>
      <w:r w:rsidR="00383060" w:rsidRPr="00383060">
        <w:rPr>
          <w:noProof/>
        </w:rPr>
        <w:t>, 2011)</w:t>
      </w:r>
      <w:r w:rsidR="00383060">
        <w:fldChar w:fldCharType="end"/>
      </w:r>
      <w:r w:rsidR="00690B31">
        <w:t xml:space="preserve">.  As anthropogenic carbon inputs change the baseline of </w:t>
      </w:r>
      <w:r w:rsidR="00690B31" w:rsidRPr="00B0476F">
        <w:rPr>
          <w:i/>
        </w:rPr>
        <w:t>p</w:t>
      </w:r>
      <w:r w:rsidR="00690B31">
        <w:t>CO</w:t>
      </w:r>
      <w:r w:rsidR="00690B31" w:rsidRPr="00B0476F">
        <w:rPr>
          <w:vertAlign w:val="subscript"/>
        </w:rPr>
        <w:t>2</w:t>
      </w:r>
      <w:r w:rsidR="00690B31">
        <w:t xml:space="preserve"> in seawater, these natural processes could contribute to making the overall </w:t>
      </w:r>
      <w:r w:rsidR="00690B31" w:rsidRPr="00B0476F">
        <w:rPr>
          <w:i/>
        </w:rPr>
        <w:t>p</w:t>
      </w:r>
      <w:r w:rsidR="00690B31">
        <w:t>CO</w:t>
      </w:r>
      <w:r w:rsidR="00690B31" w:rsidRPr="00B0476F">
        <w:rPr>
          <w:vertAlign w:val="subscript"/>
        </w:rPr>
        <w:t>2</w:t>
      </w:r>
      <w:r w:rsidR="00690B31">
        <w:t xml:space="preserve"> even lower</w:t>
      </w:r>
      <w:r w:rsidR="00C15AFD">
        <w:t xml:space="preserve"> than predicted</w:t>
      </w:r>
      <w:r w:rsidR="00690B31">
        <w:t>.</w:t>
      </w:r>
    </w:p>
    <w:p w14:paraId="0D861D63" w14:textId="77777777" w:rsidR="00AE1486" w:rsidRDefault="00AE1486" w:rsidP="00F40214">
      <w:pPr>
        <w:rPr>
          <w:i/>
        </w:rPr>
      </w:pPr>
    </w:p>
    <w:p w14:paraId="3C23B0BA" w14:textId="403F988D" w:rsidR="00924A36" w:rsidRDefault="00924A36" w:rsidP="00F40214">
      <w:pPr>
        <w:rPr>
          <w:i/>
        </w:rPr>
      </w:pPr>
      <w:r>
        <w:rPr>
          <w:i/>
        </w:rPr>
        <w:t>Ocean acidification in Puget Sound</w:t>
      </w:r>
    </w:p>
    <w:p w14:paraId="307A2B47" w14:textId="3269DB64" w:rsidR="00EF65D8" w:rsidRDefault="00EF65D8" w:rsidP="00F40214">
      <w:r>
        <w:tab/>
        <w:t xml:space="preserve">Puget Sound, WA and other similar bodies of water have </w:t>
      </w:r>
      <w:proofErr w:type="spellStart"/>
      <w:r w:rsidR="00C16F92">
        <w:t>hydrographies</w:t>
      </w:r>
      <w:proofErr w:type="spellEnd"/>
      <w:r>
        <w:t xml:space="preserve"> that contribute to variability in </w:t>
      </w:r>
      <w:proofErr w:type="spellStart"/>
      <w:r>
        <w:t>pH.</w:t>
      </w:r>
      <w:proofErr w:type="spellEnd"/>
      <w:r>
        <w:t xml:space="preserve">  Puget Sound is a semi-enclosed, urban est</w:t>
      </w:r>
      <w:r w:rsidR="00433E11">
        <w:t>uary bordered by approximately 4.1 million</w:t>
      </w:r>
      <w:r>
        <w:t xml:space="preserve"> people</w:t>
      </w:r>
      <w:r w:rsidR="00433E11">
        <w:t xml:space="preserve"> (</w:t>
      </w:r>
      <w:r w:rsidR="00F16C0A">
        <w:t>U.S. Census Bureau, 2012 estimates</w:t>
      </w:r>
      <w:r w:rsidR="00433E11">
        <w:t>)</w:t>
      </w:r>
      <w:r>
        <w:t xml:space="preserve">. </w:t>
      </w:r>
      <w:r w:rsidR="00C16F92">
        <w:t xml:space="preserve"> Puget Sound is subject to low transport/high water residence times in some basins</w:t>
      </w:r>
      <w:r w:rsidR="00383060">
        <w:t xml:space="preserve"> </w:t>
      </w:r>
      <w:r w:rsidR="00383060">
        <w:fldChar w:fldCharType="begin" w:fldLock="1"/>
      </w:r>
      <w:r w:rsidR="006124E1">
        <w:instrText>ADDIN CSL_CITATION { "citationItems" : [ { "id" : "ITEM-1", "itemData" : { "DOI" : "10.3137/ao.440103", "ISSN" : "0705-5900", "author" : [ { "dropping-particle" : "", "family" : "Babson", "given" : "a. L.", "non-dropping-particle" : "", "parse-names" : false, "suffix" : "" }, { "dropping-particle" : "", "family" : "Kawase", "given" : "M.", "non-dropping-particle" : "", "parse-names" : false, "suffix" : "" }, { "dropping-particle" : "", "family" : "MacCready", "given" : "P.", "non-dropping-particle" : "", "parse-names" : false, "suffix" : "" } ], "container-title" : "Atmosphere-Ocean", "id" : "ITEM-1", "issue" : "1", "issued" : { "date-parts" : [ [ "2006", "3" ] ] }, "page" : "29-45", "title" : "Seasonal and interannual variability in the circulation of Puget Sound, Washington: A box model study", "type" : "article-journal", "volume" : "44" }, "uris" : [ "http://www.mendeley.com/documents/?uuid=e4ceec7c-d0a0-457b-8a37-44138a05284f" ] } ], "mendeley" : { "manualFormatting" : "(Babson et al., 2006)", "previouslyFormattedCitation" : "(Babson, Kawase, &amp; MacCready, 2006)" }, "properties" : { "noteIndex" : 0 }, "schema" : "https://github.com/citation-style-language/schema/raw/master/csl-citation.json" }</w:instrText>
      </w:r>
      <w:r w:rsidR="00383060">
        <w:fldChar w:fldCharType="separate"/>
      </w:r>
      <w:r w:rsidR="00383060">
        <w:rPr>
          <w:noProof/>
        </w:rPr>
        <w:t>(Babson et al.</w:t>
      </w:r>
      <w:r w:rsidR="00383060" w:rsidRPr="00383060">
        <w:rPr>
          <w:noProof/>
        </w:rPr>
        <w:t>, 2006)</w:t>
      </w:r>
      <w:r w:rsidR="00383060">
        <w:fldChar w:fldCharType="end"/>
      </w:r>
      <w:r w:rsidR="00C16F92">
        <w:t xml:space="preserve">, which can exacerbate low pH and low oxygen events. </w:t>
      </w:r>
      <w:r>
        <w:t xml:space="preserve"> </w:t>
      </w:r>
      <w:r w:rsidR="00C16F92">
        <w:t>This pattern of hydrography results in</w:t>
      </w:r>
      <w:r>
        <w:t xml:space="preserve"> relatively shallow low pH events in the summer months</w:t>
      </w:r>
      <w:r w:rsidR="00C16F92">
        <w:t>, especially in southern Hood Canal where the longest residence times are</w:t>
      </w:r>
      <w:r w:rsidR="00C15AFD">
        <w:t xml:space="preserve"> found</w:t>
      </w:r>
      <w:r w:rsidR="00383060">
        <w:t xml:space="preserve"> </w:t>
      </w:r>
      <w:r w:rsidR="00383060">
        <w:fldChar w:fldCharType="begin" w:fldLock="1"/>
      </w:r>
      <w:r w:rsidR="006124E1">
        <w:instrText>ADDIN CSL_CITATION { "citationItems" : [ { "id" : "ITEM-1", "itemData" : { "DOI" : "10.1016/j.ecss.2010.05.004", "ISSN" : "02727714", "author" : [ { "dropping-particle" : "", "family" : "Feely", "given" : "Richard a.", "non-dropping-particle" : "", "parse-names" : false, "suffix" : "" }, { "dropping-particle" : "", "family" : "Alin", "given" : "Simone R.", "non-dropping-particle" : "", "parse-names" : false, "suffix" : "" }, { "dropping-particle" : "", "family" : "Newton", "given" : "Jan", "non-dropping-particle" : "", "parse-names" : false, "suffix" : "" }, { "dropping-particle" : "", "family" : "Sabine", "given" : "Christopher L.", "non-dropping-particle" : "", "parse-names" : false, "suffix" : "" }, { "dropping-particle" : "", "family" : "Warner", "given" : "Mark", "non-dropping-particle" : "", "parse-names" : false, "suffix" : "" }, { "dropping-particle" : "", "family" : "Devol", "given" : "Allan", "non-dropping-particle" : "", "parse-names" : false, "suffix" : "" }, { "dropping-particle" : "", "family" : "Krembs", "given" : "Christopher", "non-dropping-particle" : "", "parse-names" : false, "suffix" : "" }, { "dropping-particle" : "", "family" : "Maloy", "given" : "Carol", "non-dropping-particle" : "", "parse-names" : false, "suffix" : "" } ], "container-title" : "Estuarine, Coastal and Shelf Science", "id" : "ITEM-1", "issue" : "4", "issued" : { "date-parts" : [ [ "2010", "8" ] ] }, "page" : "442-449", "publisher" : "Elsevier Ltd", "title" : "The combined effects of ocean acidification, mixing, and respiration on pH and carbonate saturation in an urbanized estuary", "type" : "article-journal", "volume" : "88" }, "uris" : [ "http://www.mendeley.com/documents/?uuid=4659758d-5105-4396-bd8e-6594ac55663c" ] } ], "mendeley" : { "previouslyFormattedCitation" : "(Feely et al., 2010)" }, "properties" : { "noteIndex" : 0 }, "schema" : "https://github.com/citation-style-language/schema/raw/master/csl-citation.json" }</w:instrText>
      </w:r>
      <w:r w:rsidR="00383060">
        <w:fldChar w:fldCharType="separate"/>
      </w:r>
      <w:r w:rsidR="00383060" w:rsidRPr="00383060">
        <w:rPr>
          <w:noProof/>
        </w:rPr>
        <w:t>(Feely et al., 2010)</w:t>
      </w:r>
      <w:r w:rsidR="00383060">
        <w:fldChar w:fldCharType="end"/>
      </w:r>
      <w:r>
        <w:t>.  The major contributors to these pH fluctuations</w:t>
      </w:r>
      <w:r w:rsidR="00F20595">
        <w:t xml:space="preserve"> are natural processes, however elevated atmospheric </w:t>
      </w:r>
      <w:r w:rsidR="00F20595" w:rsidRPr="00B0476F">
        <w:rPr>
          <w:i/>
        </w:rPr>
        <w:t>p</w:t>
      </w:r>
      <w:r w:rsidR="00F20595">
        <w:t>CO</w:t>
      </w:r>
      <w:r w:rsidR="00F20595" w:rsidRPr="00B0476F">
        <w:rPr>
          <w:vertAlign w:val="subscript"/>
        </w:rPr>
        <w:t>2</w:t>
      </w:r>
      <w:r w:rsidR="00F20595">
        <w:t xml:space="preserve"> has also contributed to an</w:t>
      </w:r>
      <w:r w:rsidR="00747266">
        <w:t xml:space="preserve"> overall decrease in pH in the S</w:t>
      </w:r>
      <w:r w:rsidR="00F20595">
        <w:t>ound</w:t>
      </w:r>
      <w:r w:rsidR="00383060">
        <w:t xml:space="preserve"> </w:t>
      </w:r>
      <w:r w:rsidR="00383060">
        <w:fldChar w:fldCharType="begin" w:fldLock="1"/>
      </w:r>
      <w:r w:rsidR="006124E1">
        <w:instrText>ADDIN CSL_CITATION { "citationItems" : [ { "id" : "ITEM-1", "itemData" : { "DOI" : "10.1016/j.ecss.2010.05.004", "ISSN" : "02727714", "author" : [ { "dropping-particle" : "", "family" : "Feely", "given" : "Richard a.", "non-dropping-particle" : "", "parse-names" : false, "suffix" : "" }, { "dropping-particle" : "", "family" : "Alin", "given" : "Simone R.", "non-dropping-particle" : "", "parse-names" : false, "suffix" : "" }, { "dropping-particle" : "", "family" : "Newton", "given" : "Jan", "non-dropping-particle" : "", "parse-names" : false, "suffix" : "" }, { "dropping-particle" : "", "family" : "Sabine", "given" : "Christopher L.", "non-dropping-particle" : "", "parse-names" : false, "suffix" : "" }, { "dropping-particle" : "", "family" : "Warner", "given" : "Mark", "non-dropping-particle" : "", "parse-names" : false, "suffix" : "" }, { "dropping-particle" : "", "family" : "Devol", "given" : "Allan", "non-dropping-particle" : "", "parse-names" : false, "suffix" : "" }, { "dropping-particle" : "", "family" : "Krembs", "given" : "Christopher", "non-dropping-particle" : "", "parse-names" : false, "suffix" : "" }, { "dropping-particle" : "", "family" : "Maloy", "given" : "Carol", "non-dropping-particle" : "", "parse-names" : false, "suffix" : "" } ], "container-title" : "Estuarine, Coastal and Shelf Science", "id" : "ITEM-1", "issue" : "4", "issued" : { "date-parts" : [ [ "2010", "8" ] ] }, "page" : "442-449", "publisher" : "Elsevier Ltd", "title" : "The combined effects of ocean acidification, mixing, and respiration on pH and carbonate saturation in an urbanized estuary", "type" : "article-journal", "volume" : "88" }, "uris" : [ "http://www.mendeley.com/documents/?uuid=4659758d-5105-4396-bd8e-6594ac55663c" ] } ], "mendeley" : { "previouslyFormattedCitation" : "(Feely et al., 2010)" }, "properties" : { "noteIndex" : 0 }, "schema" : "https://github.com/citation-style-language/schema/raw/master/csl-citation.json" }</w:instrText>
      </w:r>
      <w:r w:rsidR="00383060">
        <w:fldChar w:fldCharType="separate"/>
      </w:r>
      <w:r w:rsidR="00383060" w:rsidRPr="00383060">
        <w:rPr>
          <w:noProof/>
        </w:rPr>
        <w:t>(Feely et al., 2010)</w:t>
      </w:r>
      <w:r w:rsidR="00383060">
        <w:fldChar w:fldCharType="end"/>
      </w:r>
      <w:r w:rsidR="00F20595">
        <w:t>.</w:t>
      </w:r>
    </w:p>
    <w:p w14:paraId="3BF850B7" w14:textId="77777777" w:rsidR="00F20595" w:rsidRDefault="00F20595" w:rsidP="00F40214"/>
    <w:p w14:paraId="403D4EAD" w14:textId="1FD7AC69" w:rsidR="00F20595" w:rsidRPr="00AE3E99" w:rsidRDefault="00F20595" w:rsidP="00F40214">
      <w:pPr>
        <w:rPr>
          <w:b/>
        </w:rPr>
      </w:pPr>
      <w:r w:rsidRPr="00AE3E99">
        <w:rPr>
          <w:b/>
        </w:rPr>
        <w:t>Implications for bivalves</w:t>
      </w:r>
    </w:p>
    <w:p w14:paraId="3EAFC5FD" w14:textId="77777777" w:rsidR="00AE3E99" w:rsidRDefault="00AE3E99" w:rsidP="00F40214"/>
    <w:p w14:paraId="07D03FD1" w14:textId="6C0CFAA6" w:rsidR="00F16C0A" w:rsidRDefault="005B50F1" w:rsidP="00F40214">
      <w:r>
        <w:tab/>
        <w:t xml:space="preserve">Bivalves and many other aquatic invertebrates have proven to be sensitive to acute exposures to elevated </w:t>
      </w:r>
      <w:r w:rsidRPr="00F16C0A">
        <w:rPr>
          <w:i/>
        </w:rPr>
        <w:t>p</w:t>
      </w:r>
      <w:r>
        <w:t>CO</w:t>
      </w:r>
      <w:r w:rsidRPr="00F16C0A">
        <w:rPr>
          <w:vertAlign w:val="subscript"/>
        </w:rPr>
        <w:t>2</w:t>
      </w:r>
      <w:r>
        <w:t xml:space="preserve"> across life stages.  It is difficult to make direct comparisons across studies due to differences in exposure time, </w:t>
      </w:r>
      <w:r w:rsidRPr="00F16C0A">
        <w:rPr>
          <w:i/>
        </w:rPr>
        <w:t>p</w:t>
      </w:r>
      <w:r>
        <w:t>CO</w:t>
      </w:r>
      <w:r w:rsidRPr="00F16C0A">
        <w:rPr>
          <w:vertAlign w:val="subscript"/>
        </w:rPr>
        <w:t>2</w:t>
      </w:r>
      <w:r>
        <w:t xml:space="preserve"> level, and, most importantly, ecological and evolutionary history of exposure to low pH events for the source population of study</w:t>
      </w:r>
      <w:r w:rsidR="00246F0E">
        <w:t xml:space="preserve"> (</w:t>
      </w:r>
      <w:r w:rsidR="00C15AFD">
        <w:t>i.e.</w:t>
      </w:r>
      <w:r w:rsidR="00383060">
        <w:t xml:space="preserve"> </w:t>
      </w:r>
      <w:r w:rsidR="00383060">
        <w:fldChar w:fldCharType="begin" w:fldLock="1"/>
      </w:r>
      <w:r w:rsidR="006124E1">
        <w:instrText>ADDIN CSL_CITATION { "citationItems" : [ { "id" : "ITEM-1", "itemData" : { "DOI" : "10.1111/j.1365-2486.2011.02520.x", "ISSN" : "13541013", "author" : [ { "dropping-particle" : "", "family" : "Parker", "given" : "Laura M.", "non-dropping-particle" : "", "parse-names" : false, "suffix" : "" }, { "dropping-particle" : "", "family" : "Ross", "given" : "Pauline M.", "non-dropping-particle" : "", "parse-names" : false, "suffix" : "" }, { "dropping-particle" : "", "family" : "O'Connor", "given" : "Wayne a.", "non-dropping-particle" : "", "parse-names" : false, "suffix" : "" }, { "dropping-particle" : "", "family" : "Borysko", "given" : "Larissa", "non-dropping-particle" : "", "parse-names" : false, "suffix" : "" }, { "dropping-particle" : "", "family" : "Raftos", "given" : "David a.", "non-dropping-particle" : "", "parse-names" : false, "suffix" : "" }, { "dropping-particle" : "", "family" : "P\u00f6rtner", "given" : "Hans-Otto", "non-dropping-particle" : "", "parse-names" : false, "suffix" : "" } ], "container-title" : "Global Change Biology", "id" : "ITEM-1", "issue" : "1", "issued" : { "date-parts" : [ [ "2012", "1", "27" ] ] }, "page" : "82-92", "title" : "Adult exposure influences offspring response to ocean acidification in oysters", "type" : "article-journal", "volume" : "18" }, "uris" : [ "http://www.mendeley.com/documents/?uuid=18ff7a57-ea25-4e6d-a939-9b2c72179914" ] }, { "id" : "ITEM-2", "itemData" : { "DOI" : "10.1111/gcb.12251", "ISSN" : "1354-1013", "PMID" : "23661315", "abstract" : "A rapidly growing body of literature documents the potential negative effects of CO2 -driven ocean acidification (OA) on marine organisms. However, nearly all this work has focused on the effects of future conditions on modern populations, neglecting the role of adaptation. Rapid evolution can alter demographic responses to environmental change, ultimately affecting the likelihood of population persistence, but the capacity for adaptation will differ among populations and species. Here, we measure the capacity of the ecologically important purple sea urchin Strongylocentrotus purpuratus to adapt to OA, using a breeding experiment to estimate additive genetic variance for larval size (an important component of fitness) under future high-pCO2 /low-pH conditions. Although larvae reared under future conditions were smaller than those reared under present-day conditions, we show that there is also abundant genetic variation for body size under elevated pCO2 , indicating that this trait can evolve. The observed heritability of size was 0.40\u00a0\u00b1\u00a00.32 (95% CI) under low pCO2 , and 0.50\u00a0\u00b1\u00a00.30 under high-pCO2 conditions. Accounting for the observed genetic variation in models of future larval size and demographic rates substantially alters projections of performance for this species in the future ocean. Importantly, our model shows that after incorporating the effects of adaptation, the OA-driven decrease in population growth rate is up to 50% smaller, than that predicted by the 'no-adaptation' scenario. Adults used in the experiment were collected from two sites on the coast of the Northeast Pacific that are characterized by different pH regimes, as measured by autonomous sensors. Comparing results between sites, we also found subtle differences in larval size under high-pCO2 rearing conditions, consistent with local adaptation to carbonate chemistry in the field. These results suggest that spatially varying selection may help to maintain genetic variation necessary for adaptation to future OA.", "author" : [ { "dropping-particle" : "", "family" : "Kelly", "given" : "Morgan W", "non-dropping-particle" : "", "parse-names" : false, "suffix" : "" }, { "dropping-particle" : "", "family" : "Padilla-Gami\u00f1o", "given" : "Jacqueline L", "non-dropping-particle" : "", "parse-names" : false, "suffix" : "" }, { "dropping-particle" : "", "family" : "Hofmann", "given" : "Gretchen E", "non-dropping-particle" : "", "parse-names" : false, "suffix" : "" } ], "container-title" : "Global change biology", "id" : "ITEM-2", "issue" : "8", "issued" : { "date-parts" : [ [ "2013", "8" ] ] }, "page" : "2536-46", "title" : "Natural variation and the capacity to adapt to ocean acidification in the keystone sea urchin Strongylocentrotus purpuratus.", "type" : "article-journal", "volume" : "19" }, "uris" : [ "http://www.mendeley.com/documents/?uuid=f5204e35-833c-4def-8ece-b2de67818128" ] } ], "mendeley" : { "manualFormatting" : "Kelly et al., 2013; Parker et al., 2012)", "previouslyFormattedCitation" : "(Kelly, Padilla-Gami\u00f1o, &amp; Hofmann, 2013; L. M. Parker et al., 2012)" }, "properties" : { "noteIndex" : 0 }, "schema" : "https://github.com/citation-style-language/schema/raw/master/csl-citation.json" }</w:instrText>
      </w:r>
      <w:r w:rsidR="00383060">
        <w:fldChar w:fldCharType="separate"/>
      </w:r>
      <w:r w:rsidR="00383060" w:rsidRPr="00383060">
        <w:rPr>
          <w:noProof/>
        </w:rPr>
        <w:t>Kelly</w:t>
      </w:r>
      <w:r w:rsidR="00383060">
        <w:rPr>
          <w:noProof/>
        </w:rPr>
        <w:t xml:space="preserve"> et al.</w:t>
      </w:r>
      <w:r w:rsidR="00383060" w:rsidRPr="00383060">
        <w:rPr>
          <w:noProof/>
        </w:rPr>
        <w:t>, 2013; Parker et al., 2012)</w:t>
      </w:r>
      <w:r w:rsidR="00383060">
        <w:fldChar w:fldCharType="end"/>
      </w:r>
      <w:r>
        <w:t xml:space="preserve">.  However, generalities of the effects of ocean acidification on bivalves do emerge from these studies.  </w:t>
      </w:r>
    </w:p>
    <w:p w14:paraId="1F936E25" w14:textId="316E844F" w:rsidR="00C15AFD" w:rsidRDefault="00F16C0A" w:rsidP="00246F0E">
      <w:pPr>
        <w:ind w:firstLine="720"/>
      </w:pPr>
      <w:r>
        <w:t xml:space="preserve">Bivalve larvae are more sensitive to changes in water chemistry than juveniles and adults, perhaps due to the energetic demands of early growth, </w:t>
      </w:r>
      <w:r>
        <w:lastRenderedPageBreak/>
        <w:t>calcification, and metamorphosis.</w:t>
      </w:r>
      <w:r w:rsidR="00246F0E">
        <w:t xml:space="preserve">  At the phenotypic level</w:t>
      </w:r>
      <w:r w:rsidR="005B50F1">
        <w:t xml:space="preserve">, growth and calcification of bivalve larvae are negatively impacted by elevated </w:t>
      </w:r>
      <w:r w:rsidR="005B50F1" w:rsidRPr="00F16C0A">
        <w:rPr>
          <w:i/>
        </w:rPr>
        <w:t>p</w:t>
      </w:r>
      <w:r w:rsidR="005B50F1">
        <w:t>CO</w:t>
      </w:r>
      <w:r w:rsidR="005B50F1" w:rsidRPr="00F16C0A">
        <w:rPr>
          <w:vertAlign w:val="subscript"/>
        </w:rPr>
        <w:t>2</w:t>
      </w:r>
      <w:r w:rsidR="00383060">
        <w:rPr>
          <w:vertAlign w:val="subscript"/>
        </w:rPr>
        <w:t xml:space="preserve"> </w:t>
      </w:r>
      <w:r w:rsidR="00383060">
        <w:fldChar w:fldCharType="begin" w:fldLock="1"/>
      </w:r>
      <w:r w:rsidR="006124E1">
        <w:instrText>ADDIN CSL_CITATION { "citationItems" : [ { "id" : "ITEM-1", "itemData" : { "DOI" : "10.4319/lo.2012.57.3.0698", "ISSN" : "00243590", "author" : [ { "dropping-particle" : "", "family" : "Barton", "given" : "Alan", "non-dropping-particle" : "", "parse-names" : false, "suffix" : "" }, { "dropping-particle" : "", "family" : "Hales", "given" : "Burke", "non-dropping-particle" : "", "parse-names" : false, "suffix" : "" }, { "dropping-particle" : "", "family" : "Waldbusser", "given" : "George G.", "non-dropping-particle" : "", "parse-names" : false, "suffix" : "" }, { "dropping-particle" : "", "family" : "Langdon", "given" : "Chris", "non-dropping-particle" : "", "parse-names" : false, "suffix" : "" }, { "dropping-particle" : "", "family" : "Feely", "given" : "Richard a.", "non-dropping-particle" : "", "parse-names" : false, "suffix" : "" } ], "container-title" : "Limnology and Oceanography", "id" : "ITEM-1", "issue" : "3", "issued" : { "date-parts" : [ [ "2012" ] ] }, "page" : "698-710", "title" : "The Pacific oyster, Crassostrea gigas, shows negative correlation to naturally elevated carbon dioxide levels: Implications for near-term ocean acidification effects", "type" : "article-journal", "volume" : "57" }, "uris" : [ "http://www.mendeley.com/documents/?uuid=3b60be56-c837-46d1-8111-805211fbdc83" ] }, { "id" : "ITEM-2", "itemData" : { "DOI" : "10.1371/journal.pone.0005661", "ISSN" : "1932-6203", "PMID" : "19478855", "abstract" : "BACKGROUND: Human activities have increased atmospheric concentrations of carbon dioxide by 36% during the past 200 years. One third of all anthropogenic CO(2) has been absorbed by the oceans, reducing pH by about 0.1 of a unit and significantly altering their carbonate chemistry. There is widespread concern that these changes are altering marine habitats severely, but little or no attention has been given to the biota of estuarine and coastal settings, ecosystems that are less pH buffered because of naturally reduced alkalinity.\n\nMETHODOLOGY/PRINCIPAL FINDINGS: To address CO(2)-induced changes to estuarine calcification, veliger larvae of two oyster species, the Eastern oyster (Crassostrea virginica), and the Suminoe oyster (Crassostrea ariakensis) were grown in estuarine water under four pCO(2) regimes, 280, 380, 560 and 800 microatm, to simulate atmospheric conditions in the pre-industrial era, present, and projected future concentrations in 50 and 100 years respectively. CO(2) manipulations were made using an automated negative feedback control system that allowed continuous and precise control over the pCO(2) in experimental aquaria. Larval growth was measured using image analysis, and calcification was measured by chemical analysis of calcium in their shells. C. virginica experienced a 16% decrease in shell area and a 42% reduction in calcium content when pre-industrial and end of 21(st) century pCO(2) treatments were compared. C. ariakensis showed no change to either growth or calcification. Both species demonstrated net calcification and growth, even when aragonite was undersaturated, a result that runs counter to previous expectations for invertebrate larvae that produce aragonite shells.\n\nCONCLUSIONS AND SIGNIFICANCE: Our results suggest that temperate estuarine and coastal ecosystems are vulnerable to the expected changes in water chemistry due to elevated atmospheric CO(2) and that biological responses to acidification, especially calcifying biota, will be species-specific and therefore much more variable and complex than reported previously.", "author" : [ { "dropping-particle" : "", "family" : "Miller", "given" : "a Whitman", "non-dropping-particle" : "", "parse-names" : false, "suffix" : "" }, { "dropping-particle" : "", "family" : "Reynolds", "given" : "Amanda C", "non-dropping-particle" : "", "parse-names" : false, "suffix" : "" }, { "dropping-particle" : "", "family" : "Sobrino", "given" : "Cristina", "non-dropping-particle" : "", "parse-names" : false, "suffix" : "" }, { "dropping-particle" : "", "family" : "Riedel", "given" : "Gerhardt F", "non-dropping-particle" : "", "parse-names" : false, "suffix" : "" } ], "container-title" : "PloS one", "id" : "ITEM-2", "issue" : "5", "issued" : { "date-parts" : [ [ "2009", "1" ] ] }, "page" : "e5661", "title" : "Shellfish face uncertain future in high CO2 world: influence of acidification on oyster larvae calcification and growth in estuaries.", "type" : "article-journal", "volume" : "4" }, "uris" : [ "http://www.mendeley.com/documents/?uuid=a864d9e6-056f-4158-8c2c-290c64d29b8f" ] }, { "id" : "ITEM-3", "itemData" : { "DOI" : "10.1371/journal.pone.0026941", "ISSN" : "1932-6203", "PMID" : "22066018", "abstract" : "Rising CO(2) concentrations and water temperatures this century are likely to have transformative effects on many coastal marine organisms. Here, we compared the responses of two life history stages (larval, juvenile) of three species of calcifying bivalves (Mercenaria mercenaria, Crassostrea virginica, and Argopecten irradians) to temperatures (24 and 28\u00b0C) and CO(2) concentrations (\u223c250, 390, and 750 ppm) representative of past, present, and future summer conditions in temperate estuaries. Results demonstrated that increases in temperature and CO(2) each significantly depressed survival, development, growth, and lipid synthesis of M. mercenaria and A. irradians larvae and that the effects were additive. Juvenile M. mercenaria and A. irradians were negatively impacted by higher temperatures while C. virginica juveniles were not. C. virginica and A. irradians juveniles were negatively affected by higher CO(2) concentrations, while M. mercenaria was not. Larvae were substantially more vulnerable to elevated CO(2) than juvenile stages. These findings suggest that current and future increases in temperature and CO(2) are likely to have negative consequences for coastal bivalve populations.", "author" : [ { "dropping-particle" : "", "family" : "Talmage", "given" : "Stephanie C", "non-dropping-particle" : "", "parse-names" : false, "suffix" : "" }, { "dropping-particle" : "", "family" : "Gobler", "given" : "Christopher J", "non-dropping-particle" : "", "parse-names" : false, "suffix" : "" } ], "container-title" : "PloS one", "id" : "ITEM-3", "issue" : "10", "issued" : { "date-parts" : [ [ "2011", "1" ] ] }, "page" : "e26941", "title" : "Effects of elevated temperature and carbon dioxide on the growth and survival of larvae and juveniles of three species of northwest Atlantic bivalves.", "type" : "article-journal", "volume" : "6" }, "uris" : [ "http://www.mendeley.com/documents/?uuid=d7e45f6d-2797-40e3-a712-308f1d508c6a" ] }, { "id" : "ITEM-4", "itemData" : { "DOI" : "10.3354/meps08809", "ISSN" : "0171-8630", "author" : [ { "dropping-particle" : "", "family" : "Waldbusser", "given" : "Gg", "non-dropping-particle" : "", "parse-names" : false, "suffix" : "" }, { "dropping-particle" : "", "family" : "Bergschneider", "given" : "H", "non-dropping-particle" : "", "parse-names" : false, "suffix" : "" }, { "dropping-particle" : "", "family" : "Green", "given" : "Ma", "non-dropping-particle" : "", "parse-names" : false, "suffix" : "" } ], "container-title" : "Marine Ecology Progress Series", "id" : "ITEM-4", "issue" : "x", "issued" : { "date-parts" : [ [ "2010", "11", "4" ] ] }, "page" : "171-182", "title" : "Size-dependent pH effect on calcification in post-larval hard clam Mercenaria spp.", "type" : "article-journal", "volume" : "417" }, "uris" : [ "http://www.mendeley.com/documents/?uuid=a00f33c7-95f9-4083-b7e4-92bf59b49b05" ] }, { "id" : "ITEM-5", "itemData" : { "DOI" : "10.1016/j.jembe.2012.12.014", "ISSN" : "00220981", "author" : [ { "dropping-particle" : "", "family" : "Barros", "given" : "P.", "non-dropping-particle" : "", "parse-names" : false, "suffix" : "" }, { "dropping-particle" : "", "family" : "Sobral", "given" : "P.", "non-dropping-particle" : "", "parse-names" : false, "suffix" : "" }, { "dropping-particle" : "", "family" : "Range", "given" : "P.", "non-dropping-particle" : "", "parse-names" : false, "suffix" : "" }, { "dropping-particle" : "", "family" : "Ch\u00edcharo", "given" : "L.", "non-dropping-particle" : "", "parse-names" : false, "suffix" : "" }, { "dropping-particle" : "", "family" : "Matias", "given" : "D.", "non-dropping-particle" : "", "parse-names" : false, "suffix" : "" } ], "container-title" : "Journal of Experimental Marine Biology and Ecology", "id" : "ITEM-5", "issued" : { "date-parts" : [ [ "2013", "2" ] ] }, "page" : "200-206", "publisher" : "Elsevier B.V.", "title" : "Effects of sea-water acidification on fertilization and larval development of the oyster Crassostrea gigas", "type" : "article-journal", "volume" : "440" }, "uris" : [ "http://www.mendeley.com/documents/?uuid=cac9d3cc-1ae1-4744-a1c3-e9a8a5989e5e" ] }, { "id" : "ITEM-6", "itemData" : { "ISSN" : "0012-9658", "PMID" : "23431605", "abstract" : "Predicting impacts of global environmental change is challenging due to the complex life cycles that characterize many terrestrial and aquatic taxa. Different life stages often interact with the physical environment in distinct ways, and a growing body of work suggests that stresses experienced during one life stage can \"carry over\" to influence subsequent stages. Assessments of population responses to environmental perturbation must therefore consider how effects might propagate across life-history transitions. We investigated consequences of ocean acidification (decreased pH and carbonate saturation) for early life stages of the Olympia oyster (Ostrea lurida), a foundation species in estuaries along the Pacific coast of North America. We reared oysters at three levels of seawater pH, including a control (8.0) and two additional levels (7.9 and 7.8). Oysters were cultured through their planktonic larval period to metamorphosis and into early juvenile life. Larvae reared under pH 7.8 exhibited a 15% decrease in larval shell growth rate, and a 7% decrease in shell area at settlement, compared to larvae reared under control conditions. Impacts were even more pronounced a week after settlement, with juveniles that had been reared as larvae under reduced pH exhibiting a 41% decrease in shell growth rate. Importantly, the latter effect arose regardless of the pH level the oysters experienced as juveniles, indicating a strong carry-over effect from the larval phase. Adverse impacts of early exposure to low pH persisted for at least 1.5 months after juveniles were transferred to a common environment. Overall, our results suggest that a stringent focus on a single phase of the life cycle (e.g., one perceived as the \"weakest link\") may neglect critical impacts that can be transferred across life stages in taxa with complex life histories.", "author" : [ { "dropping-particle" : "", "family" : "Hettinger", "given" : "Annaliese", "non-dropping-particle" : "", "parse-names" : false, "suffix" : "" }, { "dropping-particle" : "", "family" : "Sanford", "given" : "Eric", "non-dropping-particle" : "", "parse-names" : false, "suffix" : "" }, { "dropping-particle" : "", "family" : "Hill", "given" : "Tessa M", "non-dropping-particle" : "", "parse-names" : false, "suffix" : "" }, { "dropping-particle" : "", "family" : "Russell", "given" : "Ann D", "non-dropping-particle" : "", "parse-names" : false, "suffix" : "" }, { "dropping-particle" : "", "family" : "Sato", "given" : "Kirk N S", "non-dropping-particle" : "", "parse-names" : false, "suffix" : "" }, { "dropping-particle" : "", "family" : "Hoey", "given" : "Jennifer", "non-dropping-particle" : "", "parse-names" : false, "suffix" : "" }, { "dropping-particle" : "", "family" : "Forsch", "given" : "Margaux", "non-dropping-particle" : "", "parse-names" : false, "suffix" : "" }, { "dropping-particle" : "", "family" : "Page", "given" : "Heather N", "non-dropping-particle" : "", "parse-names" : false, "suffix" : "" }, { "dropping-particle" : "", "family" : "Gaylord", "given" : "Brian", "non-dropping-particle" : "", "parse-names" : false, "suffix" : "" } ], "container-title" : "Ecology", "id" : "ITEM-6", "issue" : "12", "issued" : { "date-parts" : [ [ "2012", "12" ] ] }, "page" : "2758-68", "title" : "Persistent carry-over effects of planktonic exposure to ocean acidification in the Olympia oyster.", "type" : "article-journal", "volume" : "93" }, "uris" : [ "http://www.mendeley.com/documents/?uuid=43810796-deab-4e8f-8b3d-49ecedf45bfb" ] }, { "id" : "ITEM-7", "itemData" : { "DOI" : "10.1007/s00227-010-1508-3", "ISSN" : "0025-3162", "author" : [ { "dropping-particle" : "", "family" : "Parker", "given" : "Laura M.", "non-dropping-particle" : "", "parse-names" : false, "suffix" : "" }, { "dropping-particle" : "", "family" : "Ross", "given" : "Pauline M.", "non-dropping-particle" : "", "parse-names" : false, "suffix" : "" }, { "dropping-particle" : "", "family" : "O\u2019Connor", "given" : "Wayne a.", "non-dropping-particle" : "", "parse-names" : false, "suffix" : "" } ], "container-title" : "Marine Biology", "id" : "ITEM-7", "issue" : "11", "issued" : { "date-parts" : [ [ "2010", "7", "15" ] ] }, "page" : "2435-2452", "title" : "Comparing the effect of elevated pCO2 and temperature on the fertilization and early development of two species of oysters", "type" : "article-journal", "volume" : "157" }, "uris" : [ "http://www.mendeley.com/documents/?uuid=f9600805-9f1e-427b-bbd8-53bbb0b3ce7a" ] }, { "id" : "ITEM-8", "itemData" : { "DOI" : "10.3354/ab00009", "ISSN" : "1864-7782", "author" : [ { "dropping-particle" : "", "family" : "Kurihara", "given" : "H", "non-dropping-particle" : "", "parse-names" : false, "suffix" : "" }, { "dropping-particle" : "", "family" : "Kato", "given" : "S", "non-dropping-particle" : "", "parse-names" : false, "suffix" : "" }, { "dropping-particle" : "", "family" : "Ishimatsu", "given" : "a", "non-dropping-particle" : "", "parse-names" : false, "suffix" : "" } ], "container-title" : "Aquatic Biology", "id" : "ITEM-8", "issue" : "1", "issued" : { "date-parts" : [ [ "2007", "10", "9" ] ] }, "page" : "91-98", "title" : "Effects of increased seawater pCO2 on early development of the oyster Crassostrea gigas", "type" : "article-journal", "volume" : "1" }, "uris" : [ "http://www.mendeley.com/documents/?uuid=f2a4fa5f-36e7-46a9-b536-012ed638a064" ] }, { "id" : "ITEM-9", "itemData" : { "DOI" : "10.1242/jeb.055939", "ISSN" : "1477-9145", "PMID" : "21753053", "abstract" : "Anthropogenic CO(2) is reducing the pH and altering the carbonate chemistry of seawater, with repercussions for marine organisms and ecosystems. Current research suggests that calcification will decrease in many species, but compelling evidence of impaired functional performance of calcium carbonate structures is sparse, particularly in key species. Here we demonstrate that ocean acidification markedly degrades the mechanical integrity of larval shells in the mussel Mytilus californianus, a critical community member on rocky shores throughout the northeastern Pacific. Larvae cultured in seawater containing CO(2) concentrations expected by the year 2100 (540 or 970 ppm) precipitated weaker, thinner and smaller shells than individuals raised under present-day seawater conditions (380 ppm), and also exhibited lower tissue mass. Under a scenario where mussel larvae exposed to different CO(2) levels develop at similar rates, these trends suggest a suite of potential consequences, including an exacerbated vulnerability of new settlers to crushing and drilling attacks by predators; poorer larval condition, causing increased energetic stress during metamorphosis; and greater risks from desiccation at low tide due to shifts in shell area to body mass ratios. Under an alternative scenario where responses derive exclusively from slowed development, with impacted individuals reaching identical milestones in shell strength and size by settlement, a lengthened larval phase could increase exposure to high planktonic mortality rates. In either case, because early life stages operate as population bottlenecks, driving general patterns of distribution and abundance, the ecological success of this vital species may be tied to how ocean acidification proceeds in coming decades.", "author" : [ { "dropping-particle" : "", "family" : "Gaylord", "given" : "Brian", "non-dropping-particle" : "", "parse-names" : false, "suffix" : "" }, { "dropping-particle" : "", "family" : "Hill", "given" : "Tessa M", "non-dropping-particle" : "", "parse-names" : false, "suffix" : "" }, { "dropping-particle" : "", "family" : "Sanford", "given" : "Eric", "non-dropping-particle" : "", "parse-names" : false, "suffix" : "" }, { "dropping-particle" : "", "family" : "Lenz", "given" : "Elizabeth a", "non-dropping-particle" : "", "parse-names" : false, "suffix" : "" }, { "dropping-particle" : "", "family" : "Jacobs", "given" : "Lisa a", "non-dropping-particle" : "", "parse-names" : false, "suffix" : "" }, { "dropping-particle" : "", "family" : "Sato", "given" : "Kirk N", "non-dropping-particle" : "", "parse-names" : false, "suffix" : "" }, { "dropping-particle" : "", "family" : "Russell", "given" : "Ann D", "non-dropping-particle" : "", "parse-names" : false, "suffix" : "" }, { "dropping-particle" : "", "family" : "Hettinger", "given" : "Annaliese", "non-dropping-particle" : "", "parse-names" : false, "suffix" : "" } ], "container-title" : "The Journal of experimental biology", "id" : "ITEM-9", "issue" : "Pt 15", "issued" : { "date-parts" : [ [ "2011", "8", "1" ] ] }, "page" : "2586-94", "title" : "Functional impacts of ocean acidification in an ecologically critical foundation species.", "type" : "article-journal", "volume" : "214" }, "uris" : [ "http://www.mendeley.com/documents/?uuid=4781a24f-3dab-434c-94f7-d33979f54728" ] } ], "mendeley" : { "manualFormatting" : "(Barros et al., 2013; Barton et al., 2012; Gaylord et al., 2011; Hettinger et al., 2012; Kurihara et al., 2007; Miller et al., 2009; Parker et al., 2010; Talmage and Gobler, 2011; Waldbusser et al., 2010)", "previouslyFormattedCitation" : "(Barros, Sobral, Range, Ch\u00edcharo, &amp; Matias, 2013; Barton et al., 2012; Gaylord et al., 2011; Hettinger et al., 2012; Kurihara, Kato, &amp; Ishimatsu, 2007; Miller, Reynolds, Sobrino, &amp; Riedel, 2009; L. M. Parker, Ross, &amp; O\u2019Connor, 2010; Talmage &amp; Gobler, 2011; G. Waldbusser, Bergschneider, &amp; Green, 2010)" }, "properties" : { "noteIndex" : 0 }, "schema" : "https://github.com/citation-style-language/schema/raw/master/csl-citation.json" }</w:instrText>
      </w:r>
      <w:r w:rsidR="00383060">
        <w:fldChar w:fldCharType="separate"/>
      </w:r>
      <w:r w:rsidR="00383060">
        <w:rPr>
          <w:noProof/>
        </w:rPr>
        <w:t>(Barros et al.</w:t>
      </w:r>
      <w:r w:rsidR="00383060" w:rsidRPr="00383060">
        <w:rPr>
          <w:noProof/>
        </w:rPr>
        <w:t>, 2013; Barton et al., 2012; Gaylord et al., 2011; He</w:t>
      </w:r>
      <w:r w:rsidR="00383060">
        <w:rPr>
          <w:noProof/>
        </w:rPr>
        <w:t>ttinger et al., 2012; Kurihara et al., 2007; Miller et al., 2009; Parker et al., 2010; Talmage and Gobler, 2011; Waldbusser et al.</w:t>
      </w:r>
      <w:r w:rsidR="00383060" w:rsidRPr="00383060">
        <w:rPr>
          <w:noProof/>
        </w:rPr>
        <w:t>, 2010)</w:t>
      </w:r>
      <w:r w:rsidR="00383060">
        <w:fldChar w:fldCharType="end"/>
      </w:r>
      <w:r w:rsidR="005B50F1">
        <w:t xml:space="preserve">.   These phenotypic changes </w:t>
      </w:r>
      <w:r w:rsidR="00216ADA">
        <w:t>likely result from changes in energetic</w:t>
      </w:r>
      <w:r w:rsidR="005B50F1">
        <w:t xml:space="preserve"> re</w:t>
      </w:r>
      <w:r w:rsidR="00216ADA">
        <w:t>source allocation in the larvae</w:t>
      </w:r>
      <w:r w:rsidR="00246F0E">
        <w:t xml:space="preserve"> since they are manifested around the time when larvae make the transition from endogenous, maternally provided energetic resources to exogenous food</w:t>
      </w:r>
      <w:r w:rsidR="00383060">
        <w:t xml:space="preserve"> </w:t>
      </w:r>
      <w:r w:rsidR="00223923">
        <w:fldChar w:fldCharType="begin" w:fldLock="1"/>
      </w:r>
      <w:r w:rsidR="006124E1">
        <w:instrText>ADDIN CSL_CITATION { "citationItems" : [ { "id" : "ITEM-1", "itemData" : { "DOI" : "10.1016/j.jembe.2012.12.014", "ISSN" : "00220981", "author" : [ { "dropping-particle" : "", "family" : "Barros", "given" : "P.", "non-dropping-particle" : "", "parse-names" : false, "suffix" : "" }, { "dropping-particle" : "", "family" : "Sobral", "given" : "P.", "non-dropping-particle" : "", "parse-names" : false, "suffix" : "" }, { "dropping-particle" : "", "family" : "Range", "given" : "P.", "non-dropping-particle" : "", "parse-names" : false, "suffix" : "" }, { "dropping-particle" : "", "family" : "Ch\u00edcharo", "given" : "L.", "non-dropping-particle" : "", "parse-names" : false, "suffix" : "" }, { "dropping-particle" : "", "family" : "Matias", "given" : "D.", "non-dropping-particle" : "", "parse-names" : false, "suffix" : "" } ], "container-title" : "Journal of Experimental Marine Biology and Ecology", "id" : "ITEM-1", "issued" : { "date-parts" : [ [ "2013", "2" ] ] }, "page" : "200-206", "publisher" : "Elsevier B.V.", "title" : "Effects of sea-water acidification on fertilization and larval development of the oyster Crassostrea gigas", "type" : "article-journal", "volume" : "440" }, "uris" : [ "http://www.mendeley.com/documents/?uuid=cac9d3cc-1ae1-4744-a1c3-e9a8a5989e5e" ] }, { "id" : "ITEM-2", "itemData" : { "DOI" : "10.4319/lo.2012.57.3.0698", "ISSN" : "00243590", "author" : [ { "dropping-particle" : "", "family" : "Barton", "given" : "Alan", "non-dropping-particle" : "", "parse-names" : false, "suffix" : "" }, { "dropping-particle" : "", "family" : "Hales", "given" : "Burke", "non-dropping-particle" : "", "parse-names" : false, "suffix" : "" }, { "dropping-particle" : "", "family" : "Waldbusser", "given" : "George G.", "non-dropping-particle" : "", "parse-names" : false, "suffix" : "" }, { "dropping-particle" : "", "family" : "Langdon", "given" : "Chris", "non-dropping-particle" : "", "parse-names" : false, "suffix" : "" }, { "dropping-particle" : "", "family" : "Feely", "given" : "Richard a.", "non-dropping-particle" : "", "parse-names" : false, "suffix" : "" } ], "container-title" : "Limnology and Oceanography", "id" : "ITEM-2", "issue" : "3", "issued" : { "date-parts" : [ [ "2012" ] ] }, "page" : "698-710", "title" : "The Pacific oyster, Crassostrea gigas, shows negative correlation to naturally elevated carbon dioxide levels: Implications for near-term ocean acidification effects", "type" : "article-journal", "volume" : "57" }, "uris" : [ "http://www.mendeley.com/documents/?uuid=3b60be56-c837-46d1-8111-805211fbdc83" ] }, { "id" : "ITEM-3", "itemData" : { "DOI" : "10.1007/s00227-012-2055-x", "ISSN" : "0025-3162", "author" : [ { "dropping-particle" : "", "family" : "Timmins-Schiffman", "given" : "Emma", "non-dropping-particle" : "", "parse-names" : false, "suffix" : "" }, { "dropping-particle" : "", "family" : "O\u2019Donnell", "given" : "Michael J.", "non-dropping-particle" : "", "parse-names" : false, "suffix" : "" }, { "dropping-particle" : "", "family" : "Friedman", "given" : "Carolyn S.", "non-dropping-particle" : "", "parse-names" : false, "suffix" : "" }, { "dropping-particle" : "", "family" : "Roberts", "given" : "Steven B.", "non-dropping-particle" : "", "parse-names" : false, "suffix" : "" } ], "container-title" : "Marine Biology", "id" : "ITEM-3", "issue" : "8", "issued" : { "date-parts" : [ [ "2012", "10", "20" ] ] }, "page" : "1973-1982", "title" : "Elevated pCO2 causes developmental delay in early larval Pacific oysters, Crassostrea gigas", "type" : "article-journal", "volume" : "160" }, "uris" : [ "http://www.mendeley.com/documents/?uuid=63b29c03-5be1-4e8e-8e0d-a5a1de9e2232" ] } ], "mendeley" : { "manualFormatting" : "(Barros et al., 2013; Barton et al., 2012; Timmins-Schiffman et al., 2012)", "previouslyFormattedCitation" : "(Barros et al., 2013; Barton et al., 2012; Timmins-Schiffman, O\u2019Donnell, Friedman, &amp; Roberts, 2012)" }, "properties" : { "noteIndex" : 0 }, "schema" : "https://github.com/citation-style-language/schema/raw/master/csl-citation.json" }</w:instrText>
      </w:r>
      <w:r w:rsidR="00223923">
        <w:fldChar w:fldCharType="separate"/>
      </w:r>
      <w:r w:rsidR="00223923" w:rsidRPr="00223923">
        <w:rPr>
          <w:noProof/>
        </w:rPr>
        <w:t>(Barros et al., 2013; Barton et al., 2012</w:t>
      </w:r>
      <w:r w:rsidR="00223923">
        <w:rPr>
          <w:noProof/>
        </w:rPr>
        <w:t>; Timmins-Schiffman et al.</w:t>
      </w:r>
      <w:r w:rsidR="00223923" w:rsidRPr="00223923">
        <w:rPr>
          <w:noProof/>
        </w:rPr>
        <w:t>, 2012)</w:t>
      </w:r>
      <w:r w:rsidR="00223923">
        <w:fldChar w:fldCharType="end"/>
      </w:r>
      <w:r w:rsidR="00246F0E">
        <w:t>.  The extra energetic demand of dependence upon external food resources</w:t>
      </w:r>
      <w:r w:rsidR="00BE2140">
        <w:t xml:space="preserve"> means that fewer resources are available for other processes, such as growth and calcification, resulting in an overall developmental delay in ocean acidification-exposed larvae.</w:t>
      </w:r>
      <w:r w:rsidR="00216ADA">
        <w:t xml:space="preserve">  </w:t>
      </w:r>
    </w:p>
    <w:p w14:paraId="0B0026A8" w14:textId="28238610" w:rsidR="00F20595" w:rsidRDefault="00216ADA" w:rsidP="00246F0E">
      <w:pPr>
        <w:ind w:firstLine="720"/>
      </w:pPr>
      <w:r>
        <w:t>Around the same time as this metabolic shift, early larvae are beginning the process of calcification, which is more energetically demanding at the D-hinge stage than at later stages</w:t>
      </w:r>
      <w:r w:rsidR="00223923">
        <w:t xml:space="preserve"> </w:t>
      </w:r>
      <w:r w:rsidR="00223923">
        <w:fldChar w:fldCharType="begin" w:fldLock="1"/>
      </w:r>
      <w:r w:rsidR="006124E1">
        <w:instrText>ADDIN CSL_CITATION { "citationItems" : [ { "id" : "ITEM-1", "itemData" : { "DOI" : "10.1002/grl.50449", "ISSN" : "00948276", "author" : [ { "dropping-particle" : "", "family" : "Waldbusser", "given" : "George G.", "non-dropping-particle" : "", "parse-names" : false, "suffix" : "" }, { "dropping-particle" : "", "family" : "Brunner", "given" : "Elizabeth L.", "non-dropping-particle" : "", "parse-names" : false, "suffix" : "" }, { "dropping-particle" : "", "family" : "Haley", "given" : "Brian a.", "non-dropping-particle" : "", "parse-names" : false, "suffix" : "" }, { "dropping-particle" : "", "family" : "Hales", "given" : "Burke", "non-dropping-particle" : "", "parse-names" : false, "suffix" : "" }, { "dropping-particle" : "", "family" : "Langdon", "given" : "Christopher J.", "non-dropping-particle" : "", "parse-names" : false, "suffix" : "" }, { "dropping-particle" : "", "family" : "Prahl", "given" : "Frederick G.", "non-dropping-particle" : "", "parse-names" : false, "suffix" : "" } ], "container-title" : "Geophysical Research Letters", "id" : "ITEM-1", "issue" : "10", "issued" : { "date-parts" : [ [ "2013", "5", "28" ] ] }, "page" : "2171-2176", "title" : "A developmental and energetic basis linking larval oyster shell formation to acidification sensitivity", "type" : "article-journal", "volume" : "40" }, "uris" : [ "http://www.mendeley.com/documents/?uuid=16812f84-2a12-4a25-a537-cefa06437096" ] } ], "mendeley" : { "manualFormatting" : "(Waldbusser et al., 2013)", "previouslyFormattedCitation" : "(G. G. Waldbusser et al., 2013)" }, "properties" : { "noteIndex" : 0 }, "schema" : "https://github.com/citation-style-language/schema/raw/master/csl-citation.json" }</w:instrText>
      </w:r>
      <w:r w:rsidR="00223923">
        <w:fldChar w:fldCharType="separate"/>
      </w:r>
      <w:r w:rsidR="00223923">
        <w:rPr>
          <w:noProof/>
        </w:rPr>
        <w:t>(</w:t>
      </w:r>
      <w:r w:rsidR="00223923" w:rsidRPr="00223923">
        <w:rPr>
          <w:noProof/>
        </w:rPr>
        <w:t>Waldbusser et al., 2013)</w:t>
      </w:r>
      <w:r w:rsidR="00223923">
        <w:fldChar w:fldCharType="end"/>
      </w:r>
      <w:r>
        <w:t>.  D-hinge larvae have higher amounts of seawater-derived carbon in their precipitated shell, suggesting that either they are unable to fully isolate their calcifying space or they require relatively more DIC than later stage larv</w:t>
      </w:r>
      <w:r w:rsidR="00C15AFD">
        <w:t>a</w:t>
      </w:r>
      <w:r>
        <w:t>e</w:t>
      </w:r>
      <w:r w:rsidR="00223923">
        <w:t xml:space="preserve"> </w:t>
      </w:r>
      <w:r w:rsidR="00223923">
        <w:fldChar w:fldCharType="begin" w:fldLock="1"/>
      </w:r>
      <w:r w:rsidR="006124E1">
        <w:instrText>ADDIN CSL_CITATION { "citationItems" : [ { "id" : "ITEM-1", "itemData" : { "DOI" : "10.1002/grl.50449", "ISSN" : "00948276", "author" : [ { "dropping-particle" : "", "family" : "Waldbusser", "given" : "George G.", "non-dropping-particle" : "", "parse-names" : false, "suffix" : "" }, { "dropping-particle" : "", "family" : "Brunner", "given" : "Elizabeth L.", "non-dropping-particle" : "", "parse-names" : false, "suffix" : "" }, { "dropping-particle" : "", "family" : "Haley", "given" : "Brian a.", "non-dropping-particle" : "", "parse-names" : false, "suffix" : "" }, { "dropping-particle" : "", "family" : "Hales", "given" : "Burke", "non-dropping-particle" : "", "parse-names" : false, "suffix" : "" }, { "dropping-particle" : "", "family" : "Langdon", "given" : "Christopher J.", "non-dropping-particle" : "", "parse-names" : false, "suffix" : "" }, { "dropping-particle" : "", "family" : "Prahl", "given" : "Frederick G.", "non-dropping-particle" : "", "parse-names" : false, "suffix" : "" } ], "container-title" : "Geophysical Research Letters", "id" : "ITEM-1", "issue" : "10", "issued" : { "date-parts" : [ [ "2013", "5", "28" ] ] }, "page" : "2171-2176", "title" : "A developmental and energetic basis linking larval oyster shell formation to acidification sensitivity", "type" : "article-journal", "volume" : "40" }, "uris" : [ "http://www.mendeley.com/documents/?uuid=16812f84-2a12-4a25-a537-cefa06437096" ] } ], "mendeley" : { "manualFormatting" : "(Waldbusser et al., 2013)", "previouslyFormattedCitation" : "(G. G. Waldbusser et al., 2013)" }, "properties" : { "noteIndex" : 0 }, "schema" : "https://github.com/citation-style-language/schema/raw/master/csl-citation.json" }</w:instrText>
      </w:r>
      <w:r w:rsidR="00223923">
        <w:fldChar w:fldCharType="separate"/>
      </w:r>
      <w:r w:rsidR="00223923">
        <w:rPr>
          <w:noProof/>
        </w:rPr>
        <w:t>(</w:t>
      </w:r>
      <w:r w:rsidR="00223923" w:rsidRPr="00223923">
        <w:rPr>
          <w:noProof/>
        </w:rPr>
        <w:t>Waldbusser et al., 2013)</w:t>
      </w:r>
      <w:r w:rsidR="00223923">
        <w:fldChar w:fldCharType="end"/>
      </w:r>
      <w:r>
        <w:t>.  Either hypothesis would mean that early stage calcification is highly sensitive to changes in carbon availability (i.e. CaCO</w:t>
      </w:r>
      <w:r w:rsidRPr="00216ADA">
        <w:rPr>
          <w:vertAlign w:val="subscript"/>
        </w:rPr>
        <w:t>3</w:t>
      </w:r>
      <w:r>
        <w:t xml:space="preserve"> saturation state). </w:t>
      </w:r>
      <w:r w:rsidR="00246F0E">
        <w:t xml:space="preserve">  The precise mechanisms behind developmental delay</w:t>
      </w:r>
      <w:r>
        <w:t xml:space="preserve"> and other changes observed in bivalve larvae</w:t>
      </w:r>
      <w:r w:rsidR="00246F0E">
        <w:t xml:space="preserve"> have yet to be fully characterized, but a proteomic investigation of </w:t>
      </w:r>
      <w:proofErr w:type="spellStart"/>
      <w:r w:rsidR="00246F0E" w:rsidRPr="00216ADA">
        <w:rPr>
          <w:i/>
        </w:rPr>
        <w:t>Crassostrea</w:t>
      </w:r>
      <w:proofErr w:type="spellEnd"/>
      <w:r w:rsidR="00246F0E" w:rsidRPr="00216ADA">
        <w:rPr>
          <w:i/>
        </w:rPr>
        <w:t xml:space="preserve"> </w:t>
      </w:r>
      <w:proofErr w:type="spellStart"/>
      <w:r w:rsidR="00246F0E" w:rsidRPr="00216ADA">
        <w:rPr>
          <w:i/>
        </w:rPr>
        <w:t>hongkongensis</w:t>
      </w:r>
      <w:proofErr w:type="spellEnd"/>
      <w:r w:rsidR="00246F0E">
        <w:t xml:space="preserve"> larvae exposed to elevated </w:t>
      </w:r>
      <w:r w:rsidR="00246F0E" w:rsidRPr="00216ADA">
        <w:rPr>
          <w:i/>
        </w:rPr>
        <w:t>p</w:t>
      </w:r>
      <w:r w:rsidR="00246F0E">
        <w:t>CO</w:t>
      </w:r>
      <w:r w:rsidR="00246F0E" w:rsidRPr="00216ADA">
        <w:rPr>
          <w:vertAlign w:val="subscript"/>
        </w:rPr>
        <w:t>2</w:t>
      </w:r>
      <w:r w:rsidR="00246F0E">
        <w:t xml:space="preserve"> revealed that ocean acidification causes a down-regulation of proteins involved in metabolic pathways</w:t>
      </w:r>
      <w:r w:rsidR="00223923">
        <w:t xml:space="preserve"> </w:t>
      </w:r>
      <w:r w:rsidR="00223923">
        <w:fldChar w:fldCharType="begin" w:fldLock="1"/>
      </w:r>
      <w:r w:rsidR="006124E1">
        <w:instrText>ADDIN CSL_CITATION { "citationItems" : [ { "id" : "ITEM-1", "itemData" : { "DOI" : "10.1007/s00227-013-2176-x", "ISSN" : "0025-3162", "author" : [ { "dropping-particle" : "", "family" : "Dineshram", "given" : "R.", "non-dropping-particle" : "", "parse-names" : false, "suffix" : "" }, { "dropping-particle" : "", "family" : "Thiyagarajan", "given" : "V.", "non-dropping-particle" : "", "parse-names" : false, "suffix" : "" }, { "dropping-particle" : "", "family" : "Lane", "given" : "Ackley", "non-dropping-particle" : "", "parse-names" : false, "suffix" : "" }, { "dropping-particle" : "", "family" : "Ziniu", "given" : "Yu", "non-dropping-particle" : "", "parse-names" : false, "suffix" : "" }, { "dropping-particle" : "", "family" : "Xiao", "given" : "Shu", "non-dropping-particle" : "", "parse-names" : false, "suffix" : "" }, { "dropping-particle" : "", "family" : "Leung", "given" : "Priscilla T. Y.", "non-dropping-particle" : "", "parse-names" : false, "suffix" : "" } ], "container-title" : "Marine Biology", "id" : "ITEM-1", "issue" : "8", "issued" : { "date-parts" : [ [ "2013", "2", "5" ] ] }, "page" : "2189-2205", "title" : "Elevated CO2 alters larval proteome and its phosphorylation status in the commercial oyster, Crassostrea hongkongensis", "type" : "article-journal", "volume" : "160" }, "uris" : [ "http://www.mendeley.com/documents/?uuid=e3a0cd9d-993d-45f6-9a9c-22820bb3436f" ] } ], "mendeley" : { "previouslyFormattedCitation" : "(Dineshram et al., 2013)" }, "properties" : { "noteIndex" : 0 }, "schema" : "https://github.com/citation-style-language/schema/raw/master/csl-citation.json" }</w:instrText>
      </w:r>
      <w:r w:rsidR="00223923">
        <w:fldChar w:fldCharType="separate"/>
      </w:r>
      <w:r w:rsidR="00223923" w:rsidRPr="00223923">
        <w:rPr>
          <w:noProof/>
        </w:rPr>
        <w:t>(Dineshram et al., 2013)</w:t>
      </w:r>
      <w:r w:rsidR="00223923">
        <w:fldChar w:fldCharType="end"/>
      </w:r>
      <w:r w:rsidR="00246F0E">
        <w:t>.</w:t>
      </w:r>
    </w:p>
    <w:p w14:paraId="7AB0D0A1" w14:textId="7871B2CC" w:rsidR="00E20F37" w:rsidRDefault="003F07D8" w:rsidP="00246F0E">
      <w:pPr>
        <w:ind w:firstLine="720"/>
      </w:pPr>
      <w:r>
        <w:t xml:space="preserve">Adult bivalves are generally less sensitive to changes in oceanic </w:t>
      </w:r>
      <w:r w:rsidRPr="00C15AFD">
        <w:rPr>
          <w:i/>
        </w:rPr>
        <w:t>p</w:t>
      </w:r>
      <w:r>
        <w:t>CO</w:t>
      </w:r>
      <w:r w:rsidRPr="00C15AFD">
        <w:rPr>
          <w:vertAlign w:val="subscript"/>
        </w:rPr>
        <w:t>2</w:t>
      </w:r>
      <w:r>
        <w:t>, but still exhibit changes in growth, calcification, and many important physiological processes in response to ocean acidification.</w:t>
      </w:r>
      <w:r w:rsidR="00845885">
        <w:t xml:space="preserve">  Bivalve shell deposition is negatively impacted by elevated </w:t>
      </w:r>
      <w:r w:rsidR="00845885" w:rsidRPr="00C15AFD">
        <w:rPr>
          <w:i/>
        </w:rPr>
        <w:t>p</w:t>
      </w:r>
      <w:r w:rsidR="00845885">
        <w:t>CO</w:t>
      </w:r>
      <w:r w:rsidR="00845885" w:rsidRPr="00C15AFD">
        <w:rPr>
          <w:vertAlign w:val="subscript"/>
        </w:rPr>
        <w:t>2</w:t>
      </w:r>
      <w:r w:rsidR="00845885">
        <w:t xml:space="preserve"> </w:t>
      </w:r>
      <w:r w:rsidR="00C03AD9">
        <w:fldChar w:fldCharType="begin" w:fldLock="1"/>
      </w:r>
      <w:r w:rsidR="006124E1">
        <w:instrText>ADDIN CSL_CITATION { "citationItems" : [ { "id" : "ITEM-1", "itemData" : { "DOI" : "10.1029/2006GL028554", "ISSN" : "0094-8276", "author" : [ { "dropping-particle" : "", "family" : "Gazeau", "given" : "Fr\u00e9d\u00e9ric", "non-dropping-particle" : "", "parse-names" : false, "suffix" : "" }, { "dropping-particle" : "", "family" : "Quiblier", "given" : "Christophe", "non-dropping-particle" : "", "parse-names" : false, "suffix" : "" }, { "dropping-particle" : "", "family" : "Jansen", "given" : "Jeroen M.", "non-dropping-particle" : "", "parse-names" : false, "suffix" : "" }, { "dropping-particle" : "", "family" : "Gattuso", "given" : "Jean-Pierre", "non-dropping-particle" : "", "parse-names" : false, "suffix" : "" }, { "dropping-particle" : "", "family" : "Middelburg", "given" : "Jack J.", "non-dropping-particle" : "", "parse-names" : false, "suffix" : "" }, { "dropping-particle" : "", "family" : "Heip", "given" : "Carlo H. R.", "non-dropping-particle" : "", "parse-names" : false, "suffix" : "" } ], "container-title" : "Geophysical Research Letters", "id" : "ITEM-1", "issue" : "7", "issued" : { "date-parts" : [ [ "2007", "4", "6" ] ] }, "page" : "L07603", "title" : "Impact of elevated CO 2 on shellfish calcification", "type" : "article-journal", "volume" : "34" }, "uris" : [ "http://www.mendeley.com/documents/?uuid=2c7cc5eb-ed43-4dad-b4fb-94def3d9b720" ] } ], "mendeley" : { "previouslyFormattedCitation" : "(Gazeau et al., 2007)" }, "properties" : { "noteIndex" : 0 }, "schema" : "https://github.com/citation-style-language/schema/raw/master/csl-citation.json" }</w:instrText>
      </w:r>
      <w:r w:rsidR="00C03AD9">
        <w:fldChar w:fldCharType="separate"/>
      </w:r>
      <w:r w:rsidR="00C03AD9" w:rsidRPr="00C03AD9">
        <w:rPr>
          <w:noProof/>
        </w:rPr>
        <w:t>(Gazeau et al., 2007)</w:t>
      </w:r>
      <w:r w:rsidR="00C03AD9">
        <w:fldChar w:fldCharType="end"/>
      </w:r>
      <w:r w:rsidR="00BF5A3D">
        <w:t xml:space="preserve"> and some studies have illustrated decreased shell growth in low pH-exposed juveniles and adults</w:t>
      </w:r>
      <w:r w:rsidR="00C03AD9">
        <w:t xml:space="preserve"> </w:t>
      </w:r>
      <w:r w:rsidR="00C03AD9">
        <w:fldChar w:fldCharType="begin" w:fldLock="1"/>
      </w:r>
      <w:r w:rsidR="006124E1">
        <w:instrText>ADDIN CSL_CITATION { "citationItems" : [ { "id" : "ITEM-1", "itemData" : { "DOI" : "10.3354/meps08841", "ISSN" : "0171-8630", "author" : [ { "dropping-particle" : "", "family" : "Beniash", "given" : "E", "non-dropping-particle" : "", "parse-names" : false, "suffix" : "" }, { "dropping-particle" : "", "family" : "Ivanina", "given" : "a", "non-dropping-particle" : "", "parse-names" : false, "suffix" : "" }, { "dropping-particle" : "", "family" : "Lieb", "given" : "Ns", "non-dropping-particle" : "", "parse-names" : false, "suffix" : "" }, { "dropping-particle" : "", "family" : "Kurochkin", "given" : "I", "non-dropping-particle" : "", "parse-names" : false, "suffix" : "" }, { "dropping-particle" : "", "family" : "Sokolova", "given" : "Im", "non-dropping-particle" : "", "parse-names" : false, "suffix" : "" } ], "container-title" : "Marine Ecology Progress Series", "id" : "ITEM-1", "issued" : { "date-parts" : [ [ "2010", "11", "30" ] ] }, "page" : "95-108", "title" : "Elevated level of carbon dioxide affects metabolism and shell formation in oysters Crassostrea virginica (Gmelin)", "type" : "article-journal", "volume" : "419" }, "uris" : [ "http://www.mendeley.com/documents/?uuid=9cc0a2f4-5534-4d41-af4d-5515b60888c5" ] }, { "id" : "ITEM-2", "itemData" : { "author" : [ { "dropping-particle" : "", "family" : "Michaelidis", "given" : "Basile", "non-dropping-particle" : "", "parse-names" : false, "suffix" : "" }, { "dropping-particle" : "", "family" : "Ouzounis", "given" : "Christos", "non-dropping-particle" : "", "parse-names" : false, "suffix" : "" }, { "dropping-particle" : "", "family" : "Paleras", "given" : "Andreas", "non-dropping-particle" : "", "parse-names" : false, "suffix" : "" }, { "dropping-particle" : "", "family" : "P\u00f6rtner", "given" : "Hans O", "non-dropping-particle" : "", "parse-names" : false, "suffix" : "" } ], "id" : "ITEM-2", "issue" : "Lackner 2003", "issued" : { "date-parts" : [ [ "2005" ] ] }, "page" : "109-118", "title" : "Effects of long-term moderate hypercapnia on acid \u2013 base balance and growth rate in marine mussels Mytilus galloprovincialis", "type" : "article-journal", "volume" : "293" }, "uris" : [ "http://www.mendeley.com/documents/?uuid=cf56c145-c79b-47e0-a67d-bd73d711332c" ] }, { "id" : "ITEM-3", "itemData" : { "DOI" : "10.1007/s00227-010-1527-0", "ISSN" : "0025-3162", "author" : [ { "dropping-particle" : "", "family" : "Thomsen", "given" : "J\u00f6rn", "non-dropping-particle" : "", "parse-names" : false, "suffix" : "" }, { "dropping-particle" : "", "family" : "Melzner", "given" : "Frank", "non-dropping-particle" : "", "parse-names" : false, "suffix" : "" } ], "container-title" : "Marine Biology", "id" : "ITEM-3", "issue" : "12", "issued" : { "date-parts" : [ [ "2010", "8", "12" ] ] }, "page" : "2667-2676", "title" : "Moderate seawater acidification does not elicit long-term metabolic depression in the blue mussel Mytilus edulis", "type" : "article-journal", "volume" : "157" }, "uris" : [ "http://www.mendeley.com/documents/?uuid=5360d171-b160-420b-ad68-7850acff82b8" ] } ], "mendeley" : { "manualFormatting" : "(Beniash et al., 2010; Michaelidis et al., 2005; Thomsen and Melzner, 2010)", "previouslyFormattedCitation" : "(Beniash, Ivanina, Lieb, Kurochkin, &amp; Sokolova, 2010; Michaelidis, Ouzounis, Paleras, &amp; P\u00f6rtner, 2005; Thomsen &amp; Melzner, 2010)" }, "properties" : { "noteIndex" : 0 }, "schema" : "https://github.com/citation-style-language/schema/raw/master/csl-citation.json" }</w:instrText>
      </w:r>
      <w:r w:rsidR="00C03AD9">
        <w:fldChar w:fldCharType="separate"/>
      </w:r>
      <w:r w:rsidR="00C03AD9">
        <w:rPr>
          <w:noProof/>
        </w:rPr>
        <w:t>(Beniash et al.</w:t>
      </w:r>
      <w:r w:rsidR="00C03AD9" w:rsidRPr="00C03AD9">
        <w:rPr>
          <w:noProof/>
        </w:rPr>
        <w:t>, 2010; Michaelidis</w:t>
      </w:r>
      <w:r w:rsidR="00C03AD9">
        <w:rPr>
          <w:noProof/>
        </w:rPr>
        <w:t xml:space="preserve"> et al.</w:t>
      </w:r>
      <w:r w:rsidR="00C03AD9" w:rsidRPr="00C03AD9">
        <w:rPr>
          <w:noProof/>
        </w:rPr>
        <w:t xml:space="preserve">, </w:t>
      </w:r>
      <w:r w:rsidR="00C03AD9">
        <w:rPr>
          <w:noProof/>
        </w:rPr>
        <w:t>2005; Thomsen and</w:t>
      </w:r>
      <w:r w:rsidR="00C03AD9" w:rsidRPr="00C03AD9">
        <w:rPr>
          <w:noProof/>
        </w:rPr>
        <w:t xml:space="preserve"> Melzner, 2010)</w:t>
      </w:r>
      <w:r w:rsidR="00C03AD9">
        <w:fldChar w:fldCharType="end"/>
      </w:r>
      <w:r w:rsidR="00845885">
        <w:t>.  The negative effects of decreased pH (and thereby decreased</w:t>
      </w:r>
      <w:r w:rsidR="008F447B">
        <w:t xml:space="preserve"> </w:t>
      </w:r>
      <w:r w:rsidR="008F447B">
        <w:rPr>
          <w:rFonts w:ascii="Cambria" w:hAnsi="Cambria"/>
        </w:rPr>
        <w:t>Ω</w:t>
      </w:r>
      <w:r w:rsidR="00845885">
        <w:t>) are most often manifested in weaker shells that are structurally compromised</w:t>
      </w:r>
      <w:r w:rsidR="00C03AD9">
        <w:t xml:space="preserve"> </w:t>
      </w:r>
      <w:r w:rsidR="00C03AD9">
        <w:fldChar w:fldCharType="begin" w:fldLock="1"/>
      </w:r>
      <w:r w:rsidR="006124E1">
        <w:instrText>ADDIN CSL_CITATION { "citationItems" : [ { "id" : "ITEM-1", "itemData" : { "DOI" : "10.1242/jeb.061481", "ISSN" : "1477-9145", "PMID" : "22162851", "abstract" : "Rising levels of atmospheric CO(2) lead to acidification of the ocean and alter seawater carbonate chemistry, which can negatively impact calcifying organisms, including mollusks. In estuaries, exposure to elevated CO(2) levels often co-occurs with other stressors, such as reduced salinity, which enhances the acidification trend, affects ion and acid-base regulation of estuarine calcifiers and modifies their response to ocean acidification. We studied the interactive effects of salinity and partial pressure of CO(2) (P(CO2)) on biomineralization and energy homeostasis in juveniles of the eastern oyster, Crassostrea virginica, a common estuarine bivalve. Juveniles were exposed for 11 weeks to one of two environmentally relevant salinities (30 or 15 PSU) either at current atmospheric P(CO2) (\u223c400 \u03bcatm, normocapnia) or P(CO2) projected by moderate IPCC scenarios for the year 2100 (\u223c700-800 \u03bcatm, hypercapnia). Exposure of the juvenile oysters to elevated P(CO2) and/or low salinity led to a significant increase in mortality, reduction of tissue energy stores (glycogen and lipid) and negative soft tissue growth, indicating energy deficiency. Interestingly, tissue ATP levels were not affected by exposure to changing salinity and P(CO2), suggesting that juvenile oysters maintain their cellular energy status at the expense of lipid and glycogen stores. At the same time, no compensatory upregulation of carbonic anhydrase activity was found under the conditions of low salinity and high P(CO2). Metabolic profiling using magnetic resonance spectroscopy revealed altered metabolite status following low salinity exposure; specifically, acetate levels were lower in hypercapnic than in normocapnic individuals at low salinity. Combined exposure to hypercapnia and low salinity negatively affected mechanical properties of shells of the juveniles, resulting in reduced hardness and fracture resistance. Thus, our data suggest that the combined effects of elevated P(CO2) and fluctuating salinity may jeopardize the survival of eastern oysters because of weakening of their shells and increased energy consumption.", "author" : [ { "dropping-particle" : "", "family" : "Dickinson", "given" : "Gary H", "non-dropping-particle" : "", "parse-names" : false, "suffix" : "" }, { "dropping-particle" : "V", "family" : "Ivanina", "given" : "Anna", "non-dropping-particle" : "", "parse-names" : false, "suffix" : "" }, { "dropping-particle" : "", "family" : "Matoo", "given" : "Omera B", "non-dropping-particle" : "", "parse-names" : false, "suffix" : "" }, { "dropping-particle" : "", "family" : "P\u00f6rtner", "given" : "Hans O", "non-dropping-particle" : "", "parse-names" : false, "suffix" : "" }, { "dropping-particle" : "", "family" : "Lannig", "given" : "Gisela", "non-dropping-particle" : "", "parse-names" : false, "suffix" : "" }, { "dropping-particle" : "", "family" : "Bock", "given" : "Christian", "non-dropping-particle" : "", "parse-names" : false, "suffix" : "" }, { "dropping-particle" : "", "family" : "Beniash", "given" : "Elia", "non-dropping-particle" : "", "parse-names" : false, "suffix" : "" }, { "dropping-particle" : "", "family" : "Sokolova", "given" : "Inna M", "non-dropping-particle" : "", "parse-names" : false, "suffix" : "" } ], "container-title" : "The Journal of experimental biology", "id" : "ITEM-1", "issue" : "Pt 1", "issued" : { "date-parts" : [ [ "2012", "1", "1" ] ] }, "page" : "29-43", "title" : "Interactive effects of salinity and elevated CO2 levels on juvenile eastern oysters, Crassostrea virginica.", "type" : "article-journal", "volume" : "215" }, "uris" : [ "http://www.mendeley.com/documents/?uuid=d0e99c21-343c-42fa-844f-8c9b11f11371" ] }, { "id" : "ITEM-2", "itemData" : { "DOI" : "10.1242/jeb.082909", "ISSN" : "1477-9145", "PMID" : "23531824", "abstract" : "Ocean acidification due to increasing atmospheric CO2 concentrations results in a decrease in seawater pH and shifts in the carbonate chemistry that can negatively affect marine organisms. Marine bivalves such as the hard-shell clam, Mercenaria mercenaria, serve as ecosystem engineers in estuaries and coastal zones of the western Atlantic and, as for many marine calcifiers, are sensitive to the impacts of ocean acidification. In estuaries, the effects of ocean acidification can be exacerbated by low buffering capacity of brackish waters, acidic inputs from freshwaters and land, and/or the negative effects of salinity on the physiology of organisms. We determined the interactive effects of 21 weeks of exposure to different levels of CO2 (~395, 800 and 1500 \u03bcatm corresponding to pH of 8.2, 8.1 and 7.7, respectively) and salinity (32 versus 16) on biomineralization, shell properties and energy metabolism of juvenile hard-shell clams. Low salinity had profound effects on survival, energy metabolism and biomineralization of hard-shell clams and modulated their responses to elevated PCO2. Negative effects of low salinity in juvenile clams were mostly due to the strongly elevated basal energy demand, indicating energy deficiency, that led to reduced growth, elevated mortality and impaired shell maintenance (evidenced by the extensive damage to the periostracum). The effects of elevated PCO2 on physiology and biomineralization of hard-shell clams were more complex. Elevated PCO2 (~800-1500 \u03bcatm) had no significant effects on standard metabolic rates (indicative of the basal energy demand), but affected growth and shell mechanical properties in juvenile clams. Moderate hypercapnia (~800 \u03bcatm PCO2) increased shell and tissue growth and reduced mortality of juvenile clams in high salinity exposures; however, these effects were abolished under the low salinity conditions or at high PCO2 (~1500 \u03bcatm). Mechanical properties of the shell (measured as microhardness and fracture toughness of the shells) were negatively affected by elevated CO2 alone or in combination with low salinity, which may have important implications for protection against predators or environmental stressors. Our data indicate that environmental salinity can strongly modulate responses to ocean acidification in hard-shell clams and thus should be taken into account when predicting the effects of ocean acidification on estuarine bivalves.", "author" : [ { "dropping-particle" : "", "family" : "Dickinson", "given" : "Gary H", "non-dropping-particle" : "", "parse-names" : false, "suffix" : "" }, { "dropping-particle" : "", "family" : "Matoo", "given" : "Omera B", "non-dropping-particle" : "", "parse-names" : false, "suffix" : "" }, { "dropping-particle" : "", "family" : "Tourek", "given" : "Robert T", "non-dropping-particle" : "", "parse-names" : false, "suffix" : "" }, { "dropping-particle" : "", "family" : "Sokolova", "given" : "Inna M", "non-dropping-particle" : "", "parse-names" : false, "suffix" : "" }, { "dropping-particle" : "", "family" : "Beniash", "given" : "Elia", "non-dropping-particle" : "", "parse-names" : false, "suffix" : "" } ], "container-title" : "The Journal of experimental biology", "id" : "ITEM-2", "issue" : "Pt 14", "issued" : { "date-parts" : [ [ "2013", "7", "15" ] ] }, "page" : "2607-18", "title" : "Environmental salinity modulates the effects of elevated CO2 levels on juvenile hard-shell clams, Mercenaria mercenaria.", "type" : "article-journal", "volume" : "216" }, "uris" : [ "http://www.mendeley.com/documents/?uuid=b67a7779-1b8c-4c5b-a25c-cb97ba13c194" ] }, { "id" : "ITEM-3", "itemData" : { "author" : [ { "dropping-particle" : "", "family" : "Welladsen", "given" : "Heather M", "non-dropping-particle" : "", "parse-names" : false, "suffix" : "" }, { "dropping-particle" : "", "family" : "Southgate", "given" : "Paul C", "non-dropping-particle" : "", "parse-names" : false, "suffix" : "" }, { "dropping-particle" : "", "family" : "Heimann", "given" : "Kirsten", "non-dropping-particle" : "", "parse-names" : false, "suffix" : "" } ], "id" : "ITEM-3", "issue" : "3", "issued" : { "date-parts" : [ [ "2010" ] ] }, "page" : "125-130", "title" : "The effects of exposure to near-future levels of ocean acidification on shell characteristics of Pinctada fucata ( Bivalvia : Pteriidae )", "type" : "article-journal", "volume" : "30" }, "uris" : [ "http://www.mendeley.com/documents/?uuid=df3e1164-dd90-46c5-aba5-4fcaa1bd5725" ] } ], "mendeley" : { "manualFormatting" : "(Dickinson et al., 2012; Dickinson et al., 2013; Welladsen et al., 2010)", "previouslyFormattedCitation" : "(Dickinson et al., 2012; Dickinson, Matoo, Tourek, Sokolova, &amp; Beniash, 2013; Welladsen, Southgate, &amp; Heimann, 2010)" }, "properties" : { "noteIndex" : 0 }, "schema" : "https://github.com/citation-style-language/schema/raw/master/csl-citation.json" }</w:instrText>
      </w:r>
      <w:r w:rsidR="00C03AD9">
        <w:fldChar w:fldCharType="separate"/>
      </w:r>
      <w:r w:rsidR="00C03AD9" w:rsidRPr="00C03AD9">
        <w:rPr>
          <w:noProof/>
        </w:rPr>
        <w:t>(Dic</w:t>
      </w:r>
      <w:r w:rsidR="00C03AD9">
        <w:rPr>
          <w:noProof/>
        </w:rPr>
        <w:t>kinson et al., 2012; Dickinson et al., 2013; Welladsen et al.</w:t>
      </w:r>
      <w:r w:rsidR="00C03AD9" w:rsidRPr="00C03AD9">
        <w:rPr>
          <w:noProof/>
        </w:rPr>
        <w:t>, 2010)</w:t>
      </w:r>
      <w:r w:rsidR="00C03AD9">
        <w:fldChar w:fldCharType="end"/>
      </w:r>
      <w:r w:rsidR="00BF5A3D">
        <w:t>.</w:t>
      </w:r>
    </w:p>
    <w:p w14:paraId="10D8C118" w14:textId="39EAF95C" w:rsidR="008F447B" w:rsidRDefault="00BF5A3D" w:rsidP="00BF5A3D">
      <w:r>
        <w:tab/>
      </w:r>
      <w:proofErr w:type="gramStart"/>
      <w:r>
        <w:t>A range of other physiological processes have</w:t>
      </w:r>
      <w:proofErr w:type="gramEnd"/>
      <w:r>
        <w:t xml:space="preserve"> also been explored in the adult bivalve response to ocean acidification, illustrating the wide-ranging effects of this environmental stress.  </w:t>
      </w:r>
      <w:r w:rsidR="008F447B">
        <w:t xml:space="preserve">Changes in metabolic processes may change the energetic resources available for other physiological processes.  In </w:t>
      </w:r>
      <w:r w:rsidR="008F447B">
        <w:rPr>
          <w:i/>
        </w:rPr>
        <w:t xml:space="preserve">C. </w:t>
      </w:r>
      <w:proofErr w:type="spellStart"/>
      <w:r w:rsidR="008F447B">
        <w:rPr>
          <w:i/>
        </w:rPr>
        <w:t>virginica</w:t>
      </w:r>
      <w:proofErr w:type="spellEnd"/>
      <w:r w:rsidR="008F447B">
        <w:t xml:space="preserve">, glycogen </w:t>
      </w:r>
      <w:r w:rsidR="00113F2D">
        <w:t xml:space="preserve">and lipid in whole body tissue </w:t>
      </w:r>
      <w:r w:rsidR="008F447B">
        <w:t xml:space="preserve">decreased after </w:t>
      </w:r>
      <w:r w:rsidR="00113F2D">
        <w:t>an eleven week</w:t>
      </w:r>
      <w:r w:rsidR="008F447B">
        <w:t xml:space="preserve"> exposure to low pH</w:t>
      </w:r>
      <w:r w:rsidR="00C03AD9">
        <w:t xml:space="preserve"> </w:t>
      </w:r>
      <w:r w:rsidR="00C03AD9">
        <w:fldChar w:fldCharType="begin" w:fldLock="1"/>
      </w:r>
      <w:r w:rsidR="006124E1">
        <w:instrText>ADDIN CSL_CITATION { "citationItems" : [ { "id" : "ITEM-1", "itemData" : { "DOI" : "10.1242/jeb.061481", "ISSN" : "1477-9145", "PMID" : "22162851", "abstract" : "Rising levels of atmospheric CO(2) lead to acidification of the ocean and alter seawater carbonate chemistry, which can negatively impact calcifying organisms, including mollusks. In estuaries, exposure to elevated CO(2) levels often co-occurs with other stressors, such as reduced salinity, which enhances the acidification trend, affects ion and acid-base regulation of estuarine calcifiers and modifies their response to ocean acidification. We studied the interactive effects of salinity and partial pressure of CO(2) (P(CO2)) on biomineralization and energy homeostasis in juveniles of the eastern oyster, Crassostrea virginica, a common estuarine bivalve. Juveniles were exposed for 11 weeks to one of two environmentally relevant salinities (30 or 15 PSU) either at current atmospheric P(CO2) (\u223c400 \u03bcatm, normocapnia) or P(CO2) projected by moderate IPCC scenarios for the year 2100 (\u223c700-800 \u03bcatm, hypercapnia). Exposure of the juvenile oysters to elevated P(CO2) and/or low salinity led to a significant increase in mortality, reduction of tissue energy stores (glycogen and lipid) and negative soft tissue growth, indicating energy deficiency. Interestingly, tissue ATP levels were not affected by exposure to changing salinity and P(CO2), suggesting that juvenile oysters maintain their cellular energy status at the expense of lipid and glycogen stores. At the same time, no compensatory upregulation of carbonic anhydrase activity was found under the conditions of low salinity and high P(CO2). Metabolic profiling using magnetic resonance spectroscopy revealed altered metabolite status following low salinity exposure; specifically, acetate levels were lower in hypercapnic than in normocapnic individuals at low salinity. Combined exposure to hypercapnia and low salinity negatively affected mechanical properties of shells of the juveniles, resulting in reduced hardness and fracture resistance. Thus, our data suggest that the combined effects of elevated P(CO2) and fluctuating salinity may jeopardize the survival of eastern oysters because of weakening of their shells and increased energy consumption.", "author" : [ { "dropping-particle" : "", "family" : "Dickinson", "given" : "Gary H", "non-dropping-particle" : "", "parse-names" : false, "suffix" : "" }, { "dropping-particle" : "V", "family" : "Ivanina", "given" : "Anna", "non-dropping-particle" : "", "parse-names" : false, "suffix" : "" }, { "dropping-particle" : "", "family" : "Matoo", "given" : "Omera B", "non-dropping-particle" : "", "parse-names" : false, "suffix" : "" }, { "dropping-particle" : "", "family" : "P\u00f6rtner", "given" : "Hans O", "non-dropping-particle" : "", "parse-names" : false, "suffix" : "" }, { "dropping-particle" : "", "family" : "Lannig", "given" : "Gisela", "non-dropping-particle" : "", "parse-names" : false, "suffix" : "" }, { "dropping-particle" : "", "family" : "Bock", "given" : "Christian", "non-dropping-particle" : "", "parse-names" : false, "suffix" : "" }, { "dropping-particle" : "", "family" : "Beniash", "given" : "Elia", "non-dropping-particle" : "", "parse-names" : false, "suffix" : "" }, { "dropping-particle" : "", "family" : "Sokolova", "given" : "Inna M", "non-dropping-particle" : "", "parse-names" : false, "suffix" : "" } ], "container-title" : "The Journal of experimental biology", "id" : "ITEM-1", "issue" : "Pt 1", "issued" : { "date-parts" : [ [ "2012", "1", "1" ] ] }, "page" : "29-43", "title" : "Interactive effects of salinity and elevated CO2 levels on juvenile eastern oysters, Crassostrea virginica.", "type" : "article-journal", "volume" : "215" }, "uris" : [ "http://www.mendeley.com/documents/?uuid=d0e99c21-343c-42fa-844f-8c9b11f11371" ] } ], "mendeley" : { "previouslyFormattedCitation" : "(Dickinson et al., 2012)" }, "properties" : { "noteIndex" : 0 }, "schema" : "https://github.com/citation-style-language/schema/raw/master/csl-citation.json" }</w:instrText>
      </w:r>
      <w:r w:rsidR="00C03AD9">
        <w:fldChar w:fldCharType="separate"/>
      </w:r>
      <w:r w:rsidR="00C03AD9" w:rsidRPr="00C03AD9">
        <w:rPr>
          <w:noProof/>
        </w:rPr>
        <w:t>(Dickinson et al., 2012)</w:t>
      </w:r>
      <w:r w:rsidR="00C03AD9">
        <w:fldChar w:fldCharType="end"/>
      </w:r>
      <w:r w:rsidR="008F447B">
        <w:t xml:space="preserve">.  Similarly, metabolic shifts were evidenced in </w:t>
      </w:r>
      <w:r w:rsidR="008F447B" w:rsidRPr="008F447B">
        <w:rPr>
          <w:i/>
        </w:rPr>
        <w:t xml:space="preserve">C. </w:t>
      </w:r>
      <w:proofErr w:type="spellStart"/>
      <w:r w:rsidR="008F447B" w:rsidRPr="008F447B">
        <w:rPr>
          <w:i/>
        </w:rPr>
        <w:t>gigas</w:t>
      </w:r>
      <w:proofErr w:type="spellEnd"/>
      <w:r w:rsidR="008F447B">
        <w:t xml:space="preserve"> after a 55-day exposure to low pH by changes in metabolites in the mantle and gill tissue</w:t>
      </w:r>
      <w:r w:rsidR="006A47BC">
        <w:t xml:space="preserve"> </w:t>
      </w:r>
      <w:r w:rsidR="006A47BC">
        <w:fldChar w:fldCharType="begin" w:fldLock="1"/>
      </w:r>
      <w:r w:rsidR="006124E1">
        <w:instrText>ADDIN CSL_CITATION { "citationItems" : [ { "id" : "ITEM-1", "itemData" : { "DOI" : "10.3390/md8082318", "ISSN" : "1660-3397", "PMID" : "20948910", "abstract" : "Climate change with increasing temperature and ocean acidification (OA) poses risks for marine ecosystems. According to P\u00f6rtner and Farrell, synergistic effects of elevated temperature and CO\u2082-induced OA on energy metabolism will narrow the thermal tolerance window of marine ectothermal animals. To test this hypothesis, we investigated the effect of an acute temperature rise on energy metabolism of the oyster, Crassostrea gigas chronically exposed to elevated CO\u2082 levels (partial pressure of CO\u2082 in the seawater ~0.15 kPa, seawater pH ~ 7.7). Within one month of incubation at elevated PCo\u2082 and 15 \u00b0C hemolymph pH fell (pH(e) = 7.1 \u00b1 0.2 (CO\u2082-group) vs. 7.6 \u00b1 0.1 (control)) and P(e)CO\u2082 values in hemolymph increased (0.5 \u00b1 0.2 kPa (CO\u2082-group) vs. 0.2 \u00b1 0.04 kPa (control)). Slightly but significantly elevated bicarbonate concentrations in the hemolymph of CO\u2082-incubated oysters ([HCO\u2083\u207b](e) = 1.8 \u00b1 0.3 mM (CO\u2082-group) vs. 1.3 \u00b1 0.1 mM (control)) indicate only minimal regulation of extracellular acid-base status. At the acclimation temperature of 15 \u00b0C the OA-induced decrease in pH(e) did not lead to metabolic depression in oysters as standard metabolism rates (SMR) of CO\u2082-exposed oysters were similar to controls. Upon acute warming SMR rose in both groups, but displayed a stronger increase in the CO\u2082-incubated group. Investigation in isolated gill cells revealed a similar temperature dependence of respiration between groups. Furthermore, the fraction of cellular energy demand for ion regulation via Na+/K+-ATPase was not affected by chronic hypercapnia or temperature. Metabolic profiling using \u00b9H-NMR spectroscopy revealed substantial changes in some tissues following OA exposure at 15 \u00b0C. In mantle tissue alanine and ATP levels decreased significantly whereas an increase in succinate levels was observed in gill tissue. These findings suggest shifts in metabolic pathways following OA-exposure. Our study confirms that OA affects energy metabolism in oysters and suggests that climate change may affect populations of sessile coastal invertebrates such as mollusks.", "author" : [ { "dropping-particle" : "", "family" : "Lannig", "given" : "Gisela", "non-dropping-particle" : "", "parse-names" : false, "suffix" : "" }, { "dropping-particle" : "", "family" : "Eilers", "given" : "Silke", "non-dropping-particle" : "", "parse-names" : false, "suffix" : "" }, { "dropping-particle" : "", "family" : "P\u00f6rtner", "given" : "Hans O", "non-dropping-particle" : "", "parse-names" : false, "suffix" : "" }, { "dropping-particle" : "", "family" : "Sokolova", "given" : "Inna M", "non-dropping-particle" : "", "parse-names" : false, "suffix" : "" }, { "dropping-particle" : "", "family" : "Bock", "given" : "Christian", "non-dropping-particle" : "", "parse-names" : false, "suffix" : "" } ], "container-title" : "Marine drugs", "id" : "ITEM-1", "issue" : "8", "issued" : { "date-parts" : [ [ "2010", "1" ] ] }, "page" : "2318-39", "title" : "Impact of ocean acidification on energy metabolism of oyster, Crassostrea gigas--changes in metabolic pathways and thermal response.", "type" : "article-journal", "volume" : "8" }, "uris" : [ "http://www.mendeley.com/documents/?uuid=011351e1-c0fc-44a7-9531-565fd3c37ee0" ] } ], "mendeley" : { "manualFormatting" : "(Lannig et al., 2010)", "previouslyFormattedCitation" : "(Lannig, Eilers, P\u00f6rtner, Sokolova, &amp; Bock, 2010)" }, "properties" : { "noteIndex" : 0 }, "schema" : "https://github.com/citation-style-language/schema/raw/master/csl-citation.json" }</w:instrText>
      </w:r>
      <w:r w:rsidR="006A47BC">
        <w:fldChar w:fldCharType="separate"/>
      </w:r>
      <w:r w:rsidR="006A47BC" w:rsidRPr="006A47BC">
        <w:rPr>
          <w:noProof/>
        </w:rPr>
        <w:t>(Lannig</w:t>
      </w:r>
      <w:r w:rsidR="006A47BC">
        <w:rPr>
          <w:noProof/>
        </w:rPr>
        <w:t xml:space="preserve"> et al.</w:t>
      </w:r>
      <w:r w:rsidR="006A47BC" w:rsidRPr="006A47BC">
        <w:rPr>
          <w:noProof/>
        </w:rPr>
        <w:t>, 2010)</w:t>
      </w:r>
      <w:r w:rsidR="006A47BC">
        <w:fldChar w:fldCharType="end"/>
      </w:r>
      <w:r w:rsidR="008F447B">
        <w:t xml:space="preserve">.  During concurrent exposure to elevated temperature and ocean acidification, </w:t>
      </w:r>
      <w:r w:rsidR="008F447B" w:rsidRPr="008F447B">
        <w:rPr>
          <w:i/>
        </w:rPr>
        <w:t xml:space="preserve">C. </w:t>
      </w:r>
      <w:proofErr w:type="spellStart"/>
      <w:r w:rsidR="008F447B" w:rsidRPr="008F447B">
        <w:rPr>
          <w:i/>
        </w:rPr>
        <w:t>gigas</w:t>
      </w:r>
      <w:proofErr w:type="spellEnd"/>
      <w:r w:rsidR="008F447B">
        <w:t xml:space="preserve"> increased metabolic usage of carbohydrates and lipids compared to proteins</w:t>
      </w:r>
      <w:r w:rsidR="006A47BC">
        <w:t xml:space="preserve"> </w:t>
      </w:r>
      <w:r w:rsidR="006A47BC">
        <w:fldChar w:fldCharType="begin" w:fldLock="1"/>
      </w:r>
      <w:r w:rsidR="006124E1">
        <w:instrText>ADDIN CSL_CITATION { "citationItems" : [ { "id" : "ITEM-1", "itemData" : { "DOI" : "10.1002/ece3.719", "ISSN" : "2045-7758", "PMID" : "24223268", "abstract" : "Understanding the environmental responses of an invasive species is critical in predicting how ecosystem composition may be transformed in the future, especially under climate change. In this study, Crassostrea gigas, a species well adapted to the highly variable intertidal environment, was exposed to the chronic environmental challenges of temperature (19 and 24\u00b0C) and pH (ambient seawater and a reduction of 0.4 pH units) in an extended 3-month laboratory-based study. Physiological parameters were measured (condition index, shell growth, respiration, excretion rates, O:N ratios, and ability to repair shell damage) alongside molecular analyses. Temperature was by far the most important stressor, as demonstrated by reduced condition indexes and shell growth at 24\u00b0C, with relatively little effect detected for pH. Transcriptional profiling using candidate genes and SOLiD sequencing of mantle tissue revealed that classical \"stress\" genes, previously reported to be upregulated under acute temperature challenges, were not significantly expressed in any of the treatments, emphasizing the different response between acute and longer term chronic stress. The transcriptional profiling also elaborated on the cellular responses underpinning the physiological results, including the identification of the PI3K/AKT/mTOR pathway as a potentially novel marker for chronic environmental challenge. This study represents a first attempt to understand the energetic consequences of cumulative thermal stress on the intertidal C. gigas which could significantly impact on coastal ecosystem biodiversity and function in the future.", "author" : [ { "dropping-particle" : "", "family" : "Clark", "given" : "Melody S", "non-dropping-particle" : "", "parse-names" : false, "suffix" : "" }, { "dropping-particle" : "", "family" : "Thorne", "given" : "Michael a S", "non-dropping-particle" : "", "parse-names" : false, "suffix" : "" }, { "dropping-particle" : "", "family" : "Amaral", "given" : "Ana", "non-dropping-particle" : "", "parse-names" : false, "suffix" : "" }, { "dropping-particle" : "", "family" : "Vieira", "given" : "Florbela", "non-dropping-particle" : "", "parse-names" : false, "suffix" : "" }, { "dropping-particle" : "", "family" : "Batista", "given" : "Frederico M", "non-dropping-particle" : "", "parse-names" : false, "suffix" : "" }, { "dropping-particle" : "", "family" : "Reis", "given" : "Jo\u00e3o", "non-dropping-particle" : "", "parse-names" : false, "suffix" : "" }, { "dropping-particle" : "", "family" : "Power", "given" : "Deborah M", "non-dropping-particle" : "", "parse-names" : false, "suffix" : "" } ], "container-title" : "Ecology and evolution", "id" : "ITEM-1", "issue" : "10", "issued" : { "date-parts" : [ [ "2013", "9" ] ] }, "page" : "3283-97", "title" : "Identification of molecular and physiological responses to chronic environmental challenge in an invasive species: the Pacific oyster, Crassostrea gigas.", "type" : "article-journal", "volume" : "3" }, "uris" : [ "http://www.mendeley.com/documents/?uuid=d942ba78-e9ec-450b-9e38-d0e2e7371995" ] } ], "mendeley" : { "previouslyFormattedCitation" : "(Clark et al., 2013)" }, "properties" : { "noteIndex" : 0 }, "schema" : "https://github.com/citation-style-language/schema/raw/master/csl-citation.json" }</w:instrText>
      </w:r>
      <w:r w:rsidR="006A47BC">
        <w:fldChar w:fldCharType="separate"/>
      </w:r>
      <w:r w:rsidR="006A47BC" w:rsidRPr="006A47BC">
        <w:rPr>
          <w:noProof/>
        </w:rPr>
        <w:t>(Clark et al., 2013)</w:t>
      </w:r>
      <w:r w:rsidR="006A47BC">
        <w:fldChar w:fldCharType="end"/>
      </w:r>
      <w:r w:rsidR="008F447B">
        <w:t xml:space="preserve">.  The important impacts of ocean acidification on metabolic processes is further evidenced by studies that have revealed that the negative effects of elevated </w:t>
      </w:r>
      <w:r w:rsidR="008F447B" w:rsidRPr="00B127A0">
        <w:rPr>
          <w:i/>
        </w:rPr>
        <w:t>p</w:t>
      </w:r>
      <w:r w:rsidR="008F447B">
        <w:t>CO</w:t>
      </w:r>
      <w:r w:rsidR="008F447B" w:rsidRPr="00B127A0">
        <w:rPr>
          <w:vertAlign w:val="subscript"/>
        </w:rPr>
        <w:t>2</w:t>
      </w:r>
      <w:r w:rsidR="008F447B">
        <w:t xml:space="preserve"> are largely mitigated when </w:t>
      </w:r>
      <w:r w:rsidR="008F447B">
        <w:lastRenderedPageBreak/>
        <w:t>mussels have greater access to food resources</w:t>
      </w:r>
      <w:r w:rsidR="006A47BC">
        <w:t xml:space="preserve"> </w:t>
      </w:r>
      <w:r w:rsidR="006A47BC">
        <w:fldChar w:fldCharType="begin" w:fldLock="1"/>
      </w:r>
      <w:r w:rsidR="006124E1">
        <w:instrText>ADDIN CSL_CITATION { "citationItems" : [ { "id" : "ITEM-1", "itemData" : { "DOI" : "10.1371/journal.pone.0024223", "ISSN" : "1932-6203", "PMID" : "21949698", "abstract" : "Progressive ocean acidification due to anthropogenic CO(2) emissions will alter marine ecosystem processes. Calcifying organisms might be particularly vulnerable to these alterations in the speciation of the marine carbonate system. While previous research efforts have mainly focused on external dissolution of shells in seawater under saturated with respect to calcium carbonate, the internal shell interface might be more vulnerable to acidification. In the case of the blue mussel Mytilus edulis, high body fluid pCO(2) causes low pH and low carbonate concentrations in the extrapallial fluid, which is in direct contact with the inner shell surface. In order to test whether elevated seawater pCO(2) impacts calcification and inner shell surface integrity we exposed Baltic M. edulis to four different seawater pCO(2) (39, 142, 240, 405 Pa) and two food algae (310-350 cells mL(-1) vs. 1600-2000 cells mL(-1)) concentrations for a period of seven weeks during winter (5\u00b0C). We found that low food algae concentrations and high pCO(2) values each significantly decreased shell length growth. Internal shell surface corrosion of nacreous (\u200a=\u200aaragonite) layers was documented via stereomicroscopy and SEM at the two highest pCO(2) treatments in the high food group, while it was found in all treatments in the low food group. Both factors, food and pCO(2), significantly influenced the magnitude of inner shell surface dissolution. Our findings illustrate for the first time that integrity of inner shell surfaces is tightly coupled to the animals' energy budget under conditions of CO(2) stress. It is likely that under food limited conditions, energy is allocated to more vital processes (e.g. somatic mass maintenance) instead of shell conservation. It is evident from our results that mussels exert significant biological control over the structural integrity of their inner shell surfaces.", "author" : [ { "dropping-particle" : "", "family" : "Melzner", "given" : "Frank", "non-dropping-particle" : "", "parse-names" : false, "suffix" : "" }, { "dropping-particle" : "", "family" : "Stange", "given" : "Paul", "non-dropping-particle" : "", "parse-names" : false, "suffix" : "" }, { "dropping-particle" : "", "family" : "Tr\u00fcbenbach", "given" : "Katja", "non-dropping-particle" : "", "parse-names" : false, "suffix" : "" }, { "dropping-particle" : "", "family" : "Thomsen", "given" : "J\u00f6rn", "non-dropping-particle" : "", "parse-names" : false, "suffix" : "" }, { "dropping-particle" : "", "family" : "Casties", "given" : "Isabel", "non-dropping-particle" : "", "parse-names" : false, "suffix" : "" }, { "dropping-particle" : "", "family" : "Panknin", "given" : "Ulrike", "non-dropping-particle" : "", "parse-names" : false, "suffix" : "" }, { "dropping-particle" : "", "family" : "Gorb", "given" : "Stanislav N", "non-dropping-particle" : "", "parse-names" : false, "suffix" : "" }, { "dropping-particle" : "", "family" : "Gutowska", "given" : "Magdalena a", "non-dropping-particle" : "", "parse-names" : false, "suffix" : "" } ], "container-title" : "PloS one", "id" : "ITEM-1", "issue" : "9", "issued" : { "date-parts" : [ [ "2011", "1" ] ] }, "page" : "e24223", "title" : "Food supply and seawater pCO2 impact calcification and internal shell dissolution in the blue mussel Mytilus edulis.", "type" : "article-journal", "volume" : "6" }, "uris" : [ "http://www.mendeley.com/documents/?uuid=b34c6231-c1a4-4768-8abb-c482222f7fbd" ] }, { "id" : "ITEM-2", "itemData" : { "DOI" : "10.1111/gcb.12109", "ISSN" : "1354-1013", "PMID" : "23504880", "abstract" : "Ocean acidification is expected to decrease calcification rates of bivalves. Nevertheless, in many coastal areas high pCO2 variability is encountered already today. Kiel Fjord (Western Baltic Sea) is a brackish (12-20\u00a0g\u00a0kg(-1) ) and CO2 enriched habitat, but the blue mussel Mytilus edulis dominates the benthic community. In a coupled field and laboratory study we examined the annual pCO2 variability in this habitat and the combined effects of elevated pCO2 and food availability on juvenile M.\u00a0edulis growth and calcification. In the laboratory experiment, mussel growth and calcification were found to chiefly depend on food supply, with only minor impacts of pCO2 up to 3350\u00a0\u03bcatm. Kiel Fjord was characterized by strong seasonal pCO2 variability. During summer, maximal pCO2 values of 2500\u00a0\u03bcatm were observed at the surface and &gt;3000\u00a0\u03bcatm at the bottom. However, the field growth experiment revealed seven times higher growth and calcification rates of M.\u00a0edulis at a high pCO2 inner fjord field station (mean pCO2 ca. 1000\u00a0\u03bcatm) in comparison to a low pCO2 outer fjord station (ca. 600\u00a0\u03bcatm). In addition, mussels were able to out-compete the barnacle Amphibalanus improvisus at the high pCO2 site. High mussel productivity at the inner fjord site was enabled by higher particulate organic carbon concentrations. Kiel Fjord is highly impacted by eutrophication, which causes bottom water hypoxia and consequently high seawater pCO2 . At the same time, elevated nutrient concentrations increase the energy availability for filter feeding organisms such as mussels. Thus, M.\u00a0edulis can dominate over a seemingly more acidification resistant species such as A.\u00a0improvisus. We conclude that benthic stages of M.\u00a0edulis tolerate high ambient pCO2 when food supply is abundant and that important habitat characteristics such as species interactions and energy availability need to be considered to predict species vulnerability to ocean acidification.", "author" : [ { "dropping-particle" : "", "family" : "Thomsen", "given" : "J\u00f6rn", "non-dropping-particle" : "", "parse-names" : false, "suffix" : "" }, { "dropping-particle" : "", "family" : "Casties", "given" : "Isabel", "non-dropping-particle" : "", "parse-names" : false, "suffix" : "" }, { "dropping-particle" : "", "family" : "Pansch", "given" : "Christian", "non-dropping-particle" : "", "parse-names" : false, "suffix" : "" }, { "dropping-particle" : "", "family" : "K\u00f6rtzinger", "given" : "Arne", "non-dropping-particle" : "", "parse-names" : false, "suffix" : "" }, { "dropping-particle" : "", "family" : "Melzner", "given" : "Frank", "non-dropping-particle" : "", "parse-names" : false, "suffix" : "" } ], "container-title" : "Global change biology", "id" : "ITEM-2", "issue" : "4", "issued" : { "date-parts" : [ [ "2013", "4" ] ] }, "page" : "1017-27", "title" : "Food availability outweighs ocean acidification effects in juvenile Mytilus edulis: laboratory and field experiments.", "type" : "article-journal", "volume" : "19" }, "uris" : [ "http://www.mendeley.com/documents/?uuid=e9d45c60-a688-4c58-907c-d897bc41f4d0" ] } ], "mendeley" : { "manualFormatting" : "(Melzner et al., 2011; Thomsen et al., 2013)", "previouslyFormattedCitation" : "(Melzner et al., 2011; Thomsen, Casties, Pansch, K\u00f6rtzinger, &amp; Melzner, 2013)" }, "properties" : { "noteIndex" : 0 }, "schema" : "https://github.com/citation-style-language/schema/raw/master/csl-citation.json" }</w:instrText>
      </w:r>
      <w:r w:rsidR="006A47BC">
        <w:fldChar w:fldCharType="separate"/>
      </w:r>
      <w:r w:rsidR="006A47BC" w:rsidRPr="006A47BC">
        <w:rPr>
          <w:noProof/>
        </w:rPr>
        <w:t>(Melzn</w:t>
      </w:r>
      <w:r w:rsidR="006A47BC">
        <w:rPr>
          <w:noProof/>
        </w:rPr>
        <w:t>er et al., 2011; Thomsen et al.</w:t>
      </w:r>
      <w:r w:rsidR="006A47BC" w:rsidRPr="006A47BC">
        <w:rPr>
          <w:noProof/>
        </w:rPr>
        <w:t>, 2013)</w:t>
      </w:r>
      <w:r w:rsidR="006A47BC">
        <w:fldChar w:fldCharType="end"/>
      </w:r>
      <w:r w:rsidR="008F447B">
        <w:t>.</w:t>
      </w:r>
    </w:p>
    <w:p w14:paraId="56FC5C77" w14:textId="02149325" w:rsidR="003F07D8" w:rsidRPr="00D03E13" w:rsidRDefault="00BF5A3D" w:rsidP="008F447B">
      <w:pPr>
        <w:ind w:firstLine="720"/>
      </w:pPr>
      <w:r>
        <w:t xml:space="preserve">Bivalve </w:t>
      </w:r>
      <w:proofErr w:type="spellStart"/>
      <w:r>
        <w:t>hemolymph</w:t>
      </w:r>
      <w:proofErr w:type="spellEnd"/>
      <w:r>
        <w:t xml:space="preserve"> pH closely tracks environmental pH</w:t>
      </w:r>
      <w:r w:rsidR="006A47BC">
        <w:t xml:space="preserve"> </w:t>
      </w:r>
      <w:r w:rsidR="006A47BC">
        <w:fldChar w:fldCharType="begin" w:fldLock="1"/>
      </w:r>
      <w:r w:rsidR="006124E1">
        <w:instrText>ADDIN CSL_CITATION { "citationItems" : [ { "id" : "ITEM-1", "itemData" : { "DOI" : "10.3390/md8082318", "ISSN" : "1660-3397", "PMID" : "20948910", "abstract" : "Climate change with increasing temperature and ocean acidification (OA) poses risks for marine ecosystems. According to P\u00f6rtner and Farrell, synergistic effects of elevated temperature and CO\u2082-induced OA on energy metabolism will narrow the thermal tolerance window of marine ectothermal animals. To test this hypothesis, we investigated the effect of an acute temperature rise on energy metabolism of the oyster, Crassostrea gigas chronically exposed to elevated CO\u2082 levels (partial pressure of CO\u2082 in the seawater ~0.15 kPa, seawater pH ~ 7.7). Within one month of incubation at elevated PCo\u2082 and 15 \u00b0C hemolymph pH fell (pH(e) = 7.1 \u00b1 0.2 (CO\u2082-group) vs. 7.6 \u00b1 0.1 (control)) and P(e)CO\u2082 values in hemolymph increased (0.5 \u00b1 0.2 kPa (CO\u2082-group) vs. 0.2 \u00b1 0.04 kPa (control)). Slightly but significantly elevated bicarbonate concentrations in the hemolymph of CO\u2082-incubated oysters ([HCO\u2083\u207b](e) = 1.8 \u00b1 0.3 mM (CO\u2082-group) vs. 1.3 \u00b1 0.1 mM (control)) indicate only minimal regulation of extracellular acid-base status. At the acclimation temperature of 15 \u00b0C the OA-induced decrease in pH(e) did not lead to metabolic depression in oysters as standard metabolism rates (SMR) of CO\u2082-exposed oysters were similar to controls. Upon acute warming SMR rose in both groups, but displayed a stronger increase in the CO\u2082-incubated group. Investigation in isolated gill cells revealed a similar temperature dependence of respiration between groups. Furthermore, the fraction of cellular energy demand for ion regulation via Na+/K+-ATPase was not affected by chronic hypercapnia or temperature. Metabolic profiling using \u00b9H-NMR spectroscopy revealed substantial changes in some tissues following OA exposure at 15 \u00b0C. In mantle tissue alanine and ATP levels decreased significantly whereas an increase in succinate levels was observed in gill tissue. These findings suggest shifts in metabolic pathways following OA-exposure. Our study confirms that OA affects energy metabolism in oysters and suggests that climate change may affect populations of sessile coastal invertebrates such as mollusks.", "author" : [ { "dropping-particle" : "", "family" : "Lannig", "given" : "Gisela", "non-dropping-particle" : "", "parse-names" : false, "suffix" : "" }, { "dropping-particle" : "", "family" : "Eilers", "given" : "Silke", "non-dropping-particle" : "", "parse-names" : false, "suffix" : "" }, { "dropping-particle" : "", "family" : "P\u00f6rtner", "given" : "Hans O", "non-dropping-particle" : "", "parse-names" : false, "suffix" : "" }, { "dropping-particle" : "", "family" : "Sokolova", "given" : "Inna M", "non-dropping-particle" : "", "parse-names" : false, "suffix" : "" }, { "dropping-particle" : "", "family" : "Bock", "given" : "Christian", "non-dropping-particle" : "", "parse-names" : false, "suffix" : "" } ], "container-title" : "Marine drugs", "id" : "ITEM-1", "issue" : "8", "issued" : { "date-parts" : [ [ "2010", "1" ] ] }, "page" : "2318-39", "title" : "Impact of ocean acidification on energy metabolism of oyster, Crassostrea gigas--changes in metabolic pathways and thermal response.", "type" : "article-journal", "volume" : "8" }, "uris" : [ "http://www.mendeley.com/documents/?uuid=011351e1-c0fc-44a7-9531-565fd3c37ee0" ] }, { "id" : "ITEM-2", "itemData" : { "DOI" : "10.1111/gcb.12109", "ISSN" : "1354-1013", "PMID" : "23504880", "abstract" : "Ocean acidification is expected to decrease calcification rates of bivalves. Nevertheless, in many coastal areas high pCO2 variability is encountered already today. Kiel Fjord (Western Baltic Sea) is a brackish (12-20\u00a0g\u00a0kg(-1) ) and CO2 enriched habitat, but the blue mussel Mytilus edulis dominates the benthic community. In a coupled field and laboratory study we examined the annual pCO2 variability in this habitat and the combined effects of elevated pCO2 and food availability on juvenile M.\u00a0edulis growth and calcification. In the laboratory experiment, mussel growth and calcification were found to chiefly depend on food supply, with only minor impacts of pCO2 up to 3350\u00a0\u03bcatm. Kiel Fjord was characterized by strong seasonal pCO2 variability. During summer, maximal pCO2 values of 2500\u00a0\u03bcatm were observed at the surface and &gt;3000\u00a0\u03bcatm at the bottom. However, the field growth experiment revealed seven times higher growth and calcification rates of M.\u00a0edulis at a high pCO2 inner fjord field station (mean pCO2 ca. 1000\u00a0\u03bcatm) in comparison to a low pCO2 outer fjord station (ca. 600\u00a0\u03bcatm). In addition, mussels were able to out-compete the barnacle Amphibalanus improvisus at the high pCO2 site. High mussel productivity at the inner fjord site was enabled by higher particulate organic carbon concentrations. Kiel Fjord is highly impacted by eutrophication, which causes bottom water hypoxia and consequently high seawater pCO2 . At the same time, elevated nutrient concentrations increase the energy availability for filter feeding organisms such as mussels. Thus, M.\u00a0edulis can dominate over a seemingly more acidification resistant species such as A.\u00a0improvisus. We conclude that benthic stages of M.\u00a0edulis tolerate high ambient pCO2 when food supply is abundant and that important habitat characteristics such as species interactions and energy availability need to be considered to predict species vulnerability to ocean acidification.", "author" : [ { "dropping-particle" : "", "family" : "Thomsen", "given" : "J\u00f6rn", "non-dropping-particle" : "", "parse-names" : false, "suffix" : "" }, { "dropping-particle" : "", "family" : "Casties", "given" : "Isabel", "non-dropping-particle" : "", "parse-names" : false, "suffix" : "" }, { "dropping-particle" : "", "family" : "Pansch", "given" : "Christian", "non-dropping-particle" : "", "parse-names" : false, "suffix" : "" }, { "dropping-particle" : "", "family" : "K\u00f6rtzinger", "given" : "Arne", "non-dropping-particle" : "", "parse-names" : false, "suffix" : "" }, { "dropping-particle" : "", "family" : "Melzner", "given" : "Frank", "non-dropping-particle" : "", "parse-names" : false, "suffix" : "" } ], "container-title" : "Global change biology", "id" : "ITEM-2", "issue" : "4", "issued" : { "date-parts" : [ [ "2013", "4" ] ] }, "page" : "1017-27", "title" : "Food availability outweighs ocean acidification effects in juvenile Mytilus edulis: laboratory and field experiments.", "type" : "article-journal", "volume" : "19" }, "uris" : [ "http://www.mendeley.com/documents/?uuid=e9d45c60-a688-4c58-907c-d897bc41f4d0" ] } ], "mendeley" : { "previouslyFormattedCitation" : "(Lannig et al., 2010; Thomsen et al., 2013)" }, "properties" : { "noteIndex" : 0 }, "schema" : "https://github.com/citation-style-language/schema/raw/master/csl-citation.json" }</w:instrText>
      </w:r>
      <w:r w:rsidR="006A47BC">
        <w:fldChar w:fldCharType="separate"/>
      </w:r>
      <w:r w:rsidR="006A47BC" w:rsidRPr="006A47BC">
        <w:rPr>
          <w:noProof/>
        </w:rPr>
        <w:t>(Lannig et al., 2010; Thomsen et al., 2013)</w:t>
      </w:r>
      <w:r w:rsidR="006A47BC">
        <w:fldChar w:fldCharType="end"/>
      </w:r>
      <w:r>
        <w:t xml:space="preserve">.   The change in </w:t>
      </w:r>
      <w:proofErr w:type="spellStart"/>
      <w:r>
        <w:t>hemolymph</w:t>
      </w:r>
      <w:proofErr w:type="spellEnd"/>
      <w:r>
        <w:t xml:space="preserve"> pH may be the main contributing factor to changes in bivalve immune parameters during exposure to elevated </w:t>
      </w:r>
      <w:r w:rsidRPr="008F447B">
        <w:rPr>
          <w:i/>
        </w:rPr>
        <w:t>p</w:t>
      </w:r>
      <w:r>
        <w:t>CO</w:t>
      </w:r>
      <w:r w:rsidRPr="008F447B">
        <w:rPr>
          <w:vertAlign w:val="subscript"/>
        </w:rPr>
        <w:t>2</w:t>
      </w:r>
      <w:r>
        <w:t xml:space="preserve">.  Short-term ocean acidification exposure coupled with elevated temperature altered </w:t>
      </w:r>
      <w:proofErr w:type="spellStart"/>
      <w:r>
        <w:t>hemocyte</w:t>
      </w:r>
      <w:proofErr w:type="spellEnd"/>
      <w:r>
        <w:t xml:space="preserve"> parameters in the clam </w:t>
      </w:r>
      <w:proofErr w:type="spellStart"/>
      <w:r w:rsidRPr="008F447B">
        <w:rPr>
          <w:i/>
        </w:rPr>
        <w:t>Chamela</w:t>
      </w:r>
      <w:proofErr w:type="spellEnd"/>
      <w:r w:rsidRPr="008F447B">
        <w:rPr>
          <w:i/>
        </w:rPr>
        <w:t xml:space="preserve"> </w:t>
      </w:r>
      <w:proofErr w:type="spellStart"/>
      <w:r w:rsidRPr="008F447B">
        <w:rPr>
          <w:i/>
        </w:rPr>
        <w:t>gallina</w:t>
      </w:r>
      <w:proofErr w:type="spellEnd"/>
      <w:r>
        <w:t xml:space="preserve"> and the mussel </w:t>
      </w:r>
      <w:proofErr w:type="spellStart"/>
      <w:r w:rsidRPr="008F447B">
        <w:rPr>
          <w:i/>
        </w:rPr>
        <w:t>Mytilus</w:t>
      </w:r>
      <w:proofErr w:type="spellEnd"/>
      <w:r w:rsidRPr="008F447B">
        <w:rPr>
          <w:i/>
        </w:rPr>
        <w:t xml:space="preserve"> </w:t>
      </w:r>
      <w:proofErr w:type="spellStart"/>
      <w:r w:rsidRPr="008F447B">
        <w:rPr>
          <w:i/>
        </w:rPr>
        <w:t>galloprovincialis</w:t>
      </w:r>
      <w:proofErr w:type="spellEnd"/>
      <w:r w:rsidR="006A47BC">
        <w:t xml:space="preserve"> </w:t>
      </w:r>
      <w:r w:rsidR="006A47BC">
        <w:fldChar w:fldCharType="begin" w:fldLock="1"/>
      </w:r>
      <w:r w:rsidR="006124E1">
        <w:instrText>ADDIN CSL_CITATION { "citationItems" : [ { "id" : "ITEM-1", "itemData" : { "DOI" : "10.1371/journal.pone.0033820", "ISSN" : "1932-6203", "PMID" : "22479452", "abstract" : "Water acidification, temperature increases and changes in seawater salinity are predicted to occur in the near future. In such a global climate change (GCC) scenario, there is growing concern for the health status of both wild and farmed organisms. Bivalve molluscs, an important component of coastal marine ecosystems, are at risk. At the immunological level, the ability of an organism to maintain its immunosurveillance unaltered under adverse environmental conditions may enhance its survival capability. To our knowledge, only a few studies have investigated the effects of changing environmental parameters (as predicted in a GCC scenario) on the immune responses of bivalves. In the present study, the effects of both decreased pH values and increased temperature on the important immune parameters of two bivalve species were evaluated for the first time. The clam Chamelea gallina and the mussel Mytilus galloprovincialis, widespread along the coast of the Northwestern Adriatic Sea, were chosen as model organisms. Bivalves were exposed for 7 days to three pH values (8.1, 7.7 and 7.4) at two temperatures (22 and 28\u00b0C). Three independent experiments were carried out at salinities of 28, 34 and 40 PSU. The total haemocyte count, Neutral Red uptake, haemolymph lysozyme activity and total protein levels were measured. The results obtained demonstrated that tested experimental conditions affected significantly most of the immune parameters measured in bivalves, even if the variation pattern of haemocyte responses was not always linear. Between the two species, C. gallina appeared more vulnerable to changing pH and temperature than M. galloprovincialis. Overall, this study demonstrated that climate changes can strongly affect haemocyte functionality in bivalves. However, further studies are needed to clarify better the mechanisms of action of changing environmental parameters, both individually and in combination, on bivalve haemocytes.", "author" : [ { "dropping-particle" : "", "family" : "Matozzo", "given" : "Valerio", "non-dropping-particle" : "", "parse-names" : false, "suffix" : "" }, { "dropping-particle" : "", "family" : "Chinellato", "given" : "Andrea", "non-dropping-particle" : "", "parse-names" : false, "suffix" : "" }, { "dropping-particle" : "", "family" : "Munari", "given" : "Marco", "non-dropping-particle" : "", "parse-names" : false, "suffix" : "" }, { "dropping-particle" : "", "family" : "Finos", "given" : "Livio", "non-dropping-particle" : "", "parse-names" : false, "suffix" : "" }, { "dropping-particle" : "", "family" : "Bressan", "given" : "Monica", "non-dropping-particle" : "", "parse-names" : false, "suffix" : "" }, { "dropping-particle" : "", "family" : "Marin", "given" : "Maria Gabriella", "non-dropping-particle" : "", "parse-names" : false, "suffix" : "" } ], "container-title" : "PloS one", "id" : "ITEM-1", "issue" : "3", "issued" : { "date-parts" : [ [ "2012", "1" ] ] }, "page" : "e33820", "title" : "First evidence of immunomodulation in bivalves under seawater acidification and increased temperature.", "type" : "article-journal", "volume" : "7" }, "uris" : [ "http://www.mendeley.com/documents/?uuid=7e9140d2-c100-4b68-8624-f3564f7cf953" ] } ], "mendeley" : { "previouslyFormattedCitation" : "(Matozzo et al., 2012)" }, "properties" : { "noteIndex" : 0 }, "schema" : "https://github.com/citation-style-language/schema/raw/master/csl-citation.json" }</w:instrText>
      </w:r>
      <w:r w:rsidR="006A47BC">
        <w:fldChar w:fldCharType="separate"/>
      </w:r>
      <w:r w:rsidR="006A47BC" w:rsidRPr="006A47BC">
        <w:rPr>
          <w:noProof/>
        </w:rPr>
        <w:t>(Matozzo et al., 2012)</w:t>
      </w:r>
      <w:r w:rsidR="006A47BC">
        <w:fldChar w:fldCharType="end"/>
      </w:r>
      <w:r>
        <w:t>.  There is also evidence of increased oxidative stress</w:t>
      </w:r>
      <w:r w:rsidR="008F447B">
        <w:t xml:space="preserve"> in bivalves</w:t>
      </w:r>
      <w:r>
        <w:t xml:space="preserve"> at the cellular</w:t>
      </w:r>
      <w:r w:rsidR="006A47BC">
        <w:t xml:space="preserve"> </w:t>
      </w:r>
      <w:r w:rsidR="006A47BC">
        <w:fldChar w:fldCharType="begin" w:fldLock="1"/>
      </w:r>
      <w:r w:rsidR="006124E1">
        <w:instrText>ADDIN CSL_CITATION { "citationItems" : [ { "id" : "ITEM-1", "itemData" : { "DOI" : "10.1016/j.cbpa.2012.12.025", "ISSN" : "1531-4332", "PMID" : "23319162", "abstract" : "Marine bivalves such as the hard shell clams Mercenaria mercenaria and eastern oysters Crassostrea virginica are affected by multiple stressors, including fluctuations in temperature and CO2 levels in estuaries, and these stresses are expected to be exacerbated by ongoing global climate change. Hypercapnia (elevated CO2 levels) and temperature stress can affect survival, growth and development of marine bivalves, but the cellular mechanisms of these effects are not yet fully understood. In this study, we investigated whether oxidative stress is implicated in cellular responses to elevated temperature and CO2 levels in marine bivalves. We measured the whole-organism standard metabolic rate (SMR), total antioxidant capacity (TAOC), and levels of oxidative stress biomarkers in the muscle tissues of clams and oysters exposed to different temperatures (22 and 27\u00b0C) and CO2 levels (the present day conditions of ~400ppm CO2 and 800ppm CO2 predicted by a consensus business-as-usual IPCC emission scenario for the year 2100). SMR was significantly higher and the antioxidant capacity was lower in oysters than in clams. Aerobic metabolism was largely temperature-independent in these two species in the studied temperature range (22-27\u00b0C). However, the combined exposure to elevated temperature and hypercapnia led to elevated SMR in clams indicating elevated costs of basal maintenance. No persistent oxidative stress signal (measured by the levels of protein carbonyls, and protein conjugates with malondialdehyde and 4-hydroxynonenal) was observed during the long-term exposure to moderate warming (+5\u00b0C) and hypercapnia (~800ppm CO2). This indicates that long-term exposure to moderately elevated CO2 and temperature minimally affects the cellular redox status in these bivalve species and that the earlier observed negative physiological effects of elevated CO2 and temperature must be explained by other cellular mechanisms.", "author" : [ { "dropping-particle" : "", "family" : "Matoo", "given" : "Omera B", "non-dropping-particle" : "", "parse-names" : false, "suffix" : "" }, { "dropping-particle" : "V", "family" : "Ivanina", "given" : "Anna", "non-dropping-particle" : "", "parse-names" : false, "suffix" : "" }, { "dropping-particle" : "", "family" : "Ullstad", "given" : "Claus", "non-dropping-particle" : "", "parse-names" : false, "suffix" : "" }, { "dropping-particle" : "", "family" : "Beniash", "given" : "Elia", "non-dropping-particle" : "", "parse-names" : false, "suffix" : "" }, { "dropping-particle" : "", "family" : "Sokolova", "given" : "Inna M", "non-dropping-particle" : "", "parse-names" : false, "suffix" : "" } ], "container-title" : "Comparative biochemistry and physiology. Part A, Molecular &amp; integrative physiology", "id" : "ITEM-1", "issue" : "4", "issued" : { "date-parts" : [ [ "2013", "4" ] ] }, "page" : "545-53", "publisher" : "Elsevier Inc.", "title" : "Interactive effects of elevated temperature and CO(2) levels on metabolism and oxidative stress in two common marine bivalves (Crassostrea virginica and Mercenaria mercenaria).", "type" : "article-journal", "volume" : "164" }, "uris" : [ "http://www.mendeley.com/documents/?uuid=d7972656-f16f-4d6d-ab98-2856591a0da9" ] } ], "mendeley" : { "manualFormatting" : "(Matoo et al., 2013)", "previouslyFormattedCitation" : "(Matoo, Ivanina, Ullstad, Beniash, &amp; Sokolova, 2013)" }, "properties" : { "noteIndex" : 0 }, "schema" : "https://github.com/citation-style-language/schema/raw/master/csl-citation.json" }</w:instrText>
      </w:r>
      <w:r w:rsidR="006A47BC">
        <w:fldChar w:fldCharType="separate"/>
      </w:r>
      <w:r w:rsidR="006A47BC">
        <w:rPr>
          <w:noProof/>
        </w:rPr>
        <w:t>(Matoo et al.</w:t>
      </w:r>
      <w:r w:rsidR="006A47BC" w:rsidRPr="006A47BC">
        <w:rPr>
          <w:noProof/>
        </w:rPr>
        <w:t>, 2013)</w:t>
      </w:r>
      <w:r w:rsidR="006A47BC">
        <w:fldChar w:fldCharType="end"/>
      </w:r>
      <w:r>
        <w:t>, gene expression</w:t>
      </w:r>
      <w:r w:rsidR="006A47BC">
        <w:t xml:space="preserve"> </w:t>
      </w:r>
      <w:r w:rsidR="006A47BC">
        <w:fldChar w:fldCharType="begin" w:fldLock="1"/>
      </w:r>
      <w:r w:rsidR="006124E1">
        <w:instrText>ADDIN CSL_CITATION { "citationItems" : [ { "id" : "ITEM-1", "itemData" : { "DOI" : "10.1002/ece3.719", "ISSN" : "2045-7758", "PMID" : "24223268", "abstract" : "Understanding the environmental responses of an invasive species is critical in predicting how ecosystem composition may be transformed in the future, especially under climate change. In this study, Crassostrea gigas, a species well adapted to the highly variable intertidal environment, was exposed to the chronic environmental challenges of temperature (19 and 24\u00b0C) and pH (ambient seawater and a reduction of 0.4 pH units) in an extended 3-month laboratory-based study. Physiological parameters were measured (condition index, shell growth, respiration, excretion rates, O:N ratios, and ability to repair shell damage) alongside molecular analyses. Temperature was by far the most important stressor, as demonstrated by reduced condition indexes and shell growth at 24\u00b0C, with relatively little effect detected for pH. Transcriptional profiling using candidate genes and SOLiD sequencing of mantle tissue revealed that classical \"stress\" genes, previously reported to be upregulated under acute temperature challenges, were not significantly expressed in any of the treatments, emphasizing the different response between acute and longer term chronic stress. The transcriptional profiling also elaborated on the cellular responses underpinning the physiological results, including the identification of the PI3K/AKT/mTOR pathway as a potentially novel marker for chronic environmental challenge. This study represents a first attempt to understand the energetic consequences of cumulative thermal stress on the intertidal C. gigas which could significantly impact on coastal ecosystem biodiversity and function in the future.", "author" : [ { "dropping-particle" : "", "family" : "Clark", "given" : "Melody S", "non-dropping-particle" : "", "parse-names" : false, "suffix" : "" }, { "dropping-particle" : "", "family" : "Thorne", "given" : "Michael a S", "non-dropping-particle" : "", "parse-names" : false, "suffix" : "" }, { "dropping-particle" : "", "family" : "Amaral", "given" : "Ana", "non-dropping-particle" : "", "parse-names" : false, "suffix" : "" }, { "dropping-particle" : "", "family" : "Vieira", "given" : "Florbela", "non-dropping-particle" : "", "parse-names" : false, "suffix" : "" }, { "dropping-particle" : "", "family" : "Batista", "given" : "Frederico M", "non-dropping-particle" : "", "parse-names" : false, "suffix" : "" }, { "dropping-particle" : "", "family" : "Reis", "given" : "Jo\u00e3o", "non-dropping-particle" : "", "parse-names" : false, "suffix" : "" }, { "dropping-particle" : "", "family" : "Power", "given" : "Deborah M", "non-dropping-particle" : "", "parse-names" : false, "suffix" : "" } ], "container-title" : "Ecology and evolution", "id" : "ITEM-1", "issue" : "10", "issued" : { "date-parts" : [ [ "2013", "9" ] ] }, "page" : "3283-97", "title" : "Identification of molecular and physiological responses to chronic environmental challenge in an invasive species: the Pacific oyster, Crassostrea gigas.", "type" : "article-journal", "volume" : "3" }, "uris" : [ "http://www.mendeley.com/documents/?uuid=d942ba78-e9ec-450b-9e38-d0e2e7371995" ] } ], "mendeley" : { "previouslyFormattedCitation" : "(Clark et al., 2013)" }, "properties" : { "noteIndex" : 0 }, "schema" : "https://github.com/citation-style-language/schema/raw/master/csl-citation.json" }</w:instrText>
      </w:r>
      <w:r w:rsidR="006A47BC">
        <w:fldChar w:fldCharType="separate"/>
      </w:r>
      <w:r w:rsidR="006A47BC" w:rsidRPr="006A47BC">
        <w:rPr>
          <w:noProof/>
        </w:rPr>
        <w:t>(Clark et al., 2013)</w:t>
      </w:r>
      <w:r w:rsidR="006A47BC">
        <w:fldChar w:fldCharType="end"/>
      </w:r>
      <w:r>
        <w:t>, and protein expression levels</w:t>
      </w:r>
      <w:r w:rsidR="006A47BC">
        <w:t xml:space="preserve"> </w:t>
      </w:r>
      <w:r w:rsidR="006A47BC">
        <w:fldChar w:fldCharType="begin" w:fldLock="1"/>
      </w:r>
      <w:r w:rsidR="006124E1">
        <w:instrText>ADDIN CSL_CITATION { "citationItems" : [ { "id" : "ITEM-1", "itemData" : { "DOI" : "10.1242/jeb.055475", "ISSN" : "1477-9145", "PMID" : "21562170", "abstract" : "Estuaries are characterized by extreme fluctuations in CO(2) levels due to bouts of CO(2) production by the resident biota that exceed its capacity of CO(2) consumption and/or the rates of gas exchange with the atmosphere and open ocean waters. Elevated partial pressures of CO(2) (P(CO(2)); i.e. environmental hypercapnia) decrease the pH of estuarine waters and, ultimately, extracellular and intracellular pH levels of estuarine organisms such as mollusks that have limited capacity for pH regulation. We analyzed proteomic changes associated with exposure to elevated P(CO(2)) in the mantle tissue of eastern oysters (Crassostrea virginica) after 2 weeks of exposure to control (\u223c39 Pa P(CO(2))) and hypercapnic (\u223c357 Pa P(CO(2))) conditions using two-dimensional gel electrophoresis and tandem mass spectrometry. Exposure to high P(CO(2)) resulted in a significant proteome shift in the mantle tissue, with 12% of proteins (54 out of 456) differentially expressed under the high P(CO(2)) compared with control conditions. Of the 54 differentially expressed proteins, we were able to identify 17. Among the identified proteins, two main functional categories were upregulated in response to hypercapnia: those associated with the cytoskeleton (e.g. several actin isoforms) and those associated with oxidative stress (e.g. superoxide dismutase and several peroxiredoxins as well as the thioredoxin-related nucleoredoxin). This indicates that exposure to high P(CO(2)) (\u223c357 Pa) induces oxidative stress and suggests that the cytoskeleton is a major target of oxidative stress. We discuss how elevated CO(2) levels may cause oxidative stress by increasing the production of reactive oxygen species (ROS) either indirectly by lowering organismal pH, which may enhance the Fenton reaction, and/or directly by CO(2) interacting with other ROS to form more free radicals. Although estuarine species are already exposed to higher and more variable levels of CO(2) than other marine species, climate change may further increase the extremes and thereby cause greater levels of oxidative stress.", "author" : [ { "dropping-particle" : "", "family" : "Tomanek", "given" : "Lars", "non-dropping-particle" : "", "parse-names" : false, "suffix" : "" }, { "dropping-particle" : "", "family" : "Zuzow", "given" : "Marcus J", "non-dropping-particle" : "", "parse-names" : false, "suffix" : "" }, { "dropping-particle" : "V", "family" : "Ivanina", "given" : "Anna", "non-dropping-particle" : "", "parse-names" : false, "suffix" : "" }, { "dropping-particle" : "", "family" : "Beniash", "given" : "Elia", "non-dropping-particle" : "", "parse-names" : false, "suffix" : "" }, { "dropping-particle" : "", "family" : "Sokolova", "given" : "Inna M", "non-dropping-particle" : "", "parse-names" : false, "suffix" : "" } ], "container-title" : "The Journal of experimental biology", "id" : "ITEM-1", "issue" : "Pt 11", "issued" : { "date-parts" : [ [ "2011", "6", "1" ] ] }, "page" : "1836-44", "title" : "Proteomic response to elevated PCO2 level in eastern oysters, Crassostrea virginica: evidence for oxidative stress.", "type" : "article-journal", "volume" : "214" }, "uris" : [ "http://www.mendeley.com/documents/?uuid=f6734411-d4ff-4934-8632-23597c535e20" ] } ], "mendeley" : { "manualFormatting" : "(Tomanek et al., 2011)", "previouslyFormattedCitation" : "(Tomanek, Zuzow, Ivanina, Beniash, &amp; Sokolova, 2011)" }, "properties" : { "noteIndex" : 0 }, "schema" : "https://github.com/citation-style-language/schema/raw/master/csl-citation.json" }</w:instrText>
      </w:r>
      <w:r w:rsidR="006A47BC">
        <w:fldChar w:fldCharType="separate"/>
      </w:r>
      <w:r w:rsidR="006A47BC">
        <w:rPr>
          <w:noProof/>
        </w:rPr>
        <w:t>(Tomanek et al.</w:t>
      </w:r>
      <w:r w:rsidR="006A47BC" w:rsidRPr="006A47BC">
        <w:rPr>
          <w:noProof/>
        </w:rPr>
        <w:t>, 2011)</w:t>
      </w:r>
      <w:r w:rsidR="006A47BC">
        <w:fldChar w:fldCharType="end"/>
      </w:r>
      <w:r>
        <w:t>.</w:t>
      </w:r>
      <w:r w:rsidR="00D03E13">
        <w:t xml:space="preserve"> </w:t>
      </w:r>
    </w:p>
    <w:p w14:paraId="78DF86EC" w14:textId="62EEDA00" w:rsidR="005B50F1" w:rsidRDefault="005B50F1" w:rsidP="00F40214">
      <w:r>
        <w:tab/>
      </w:r>
    </w:p>
    <w:p w14:paraId="7D49D80E" w14:textId="5FA5E78C" w:rsidR="00AE3E99" w:rsidRDefault="00E20F37" w:rsidP="00F40214">
      <w:pPr>
        <w:rPr>
          <w:b/>
        </w:rPr>
      </w:pPr>
      <w:r>
        <w:rPr>
          <w:b/>
        </w:rPr>
        <w:t>Applying Molecular Tools to Study Environmental Change</w:t>
      </w:r>
    </w:p>
    <w:p w14:paraId="4D1A5982" w14:textId="77777777" w:rsidR="00ED6F22" w:rsidRDefault="00ED6F22" w:rsidP="00F40214">
      <w:pPr>
        <w:rPr>
          <w:b/>
        </w:rPr>
      </w:pPr>
    </w:p>
    <w:p w14:paraId="618DF411" w14:textId="77777777" w:rsidR="008F447B" w:rsidRDefault="00B127A0" w:rsidP="00F40214">
      <w:r>
        <w:tab/>
        <w:t>Molecular ecology is the use of molecular data (i.e. DNA, RNA, or protein) to explore interactions between organisms and their environment.  These tools can be applied at the individual gene or protein level (targ</w:t>
      </w:r>
      <w:r w:rsidR="008F447B">
        <w:t xml:space="preserve">eted gene sequencing, </w:t>
      </w:r>
      <w:proofErr w:type="spellStart"/>
      <w:r w:rsidR="008F447B">
        <w:t>qPCR</w:t>
      </w:r>
      <w:proofErr w:type="spellEnd"/>
      <w:r w:rsidR="008F447B">
        <w:t>, or W</w:t>
      </w:r>
      <w:r>
        <w:t xml:space="preserve">estern blots) or on a global scale (genomics, </w:t>
      </w:r>
      <w:proofErr w:type="spellStart"/>
      <w:r>
        <w:t>transcriptomics</w:t>
      </w:r>
      <w:proofErr w:type="spellEnd"/>
      <w:r>
        <w:t xml:space="preserve">, or proteomics).  The latter is a non-biased approach </w:t>
      </w:r>
      <w:r w:rsidR="008F447B">
        <w:t>in which</w:t>
      </w:r>
      <w:r>
        <w:t xml:space="preserve"> the organism is assayed for its response to the environment and can be the basis for discovery of complex organism-environment interactions and biomarker development.  </w:t>
      </w:r>
    </w:p>
    <w:p w14:paraId="2B08C5A0" w14:textId="3301A203" w:rsidR="008F447B" w:rsidRDefault="00B127A0" w:rsidP="008F447B">
      <w:pPr>
        <w:ind w:firstLine="720"/>
      </w:pPr>
      <w:r>
        <w:t xml:space="preserve">Genome sequencing can provide information on the genomic resources possessed by a species as well as insight into adaptation and evolution.  The recent sequencing of the </w:t>
      </w:r>
      <w:r w:rsidRPr="008F447B">
        <w:rPr>
          <w:i/>
        </w:rPr>
        <w:t xml:space="preserve">C. </w:t>
      </w:r>
      <w:proofErr w:type="spellStart"/>
      <w:r w:rsidRPr="008F447B">
        <w:rPr>
          <w:i/>
        </w:rPr>
        <w:t>gigas</w:t>
      </w:r>
      <w:proofErr w:type="spellEnd"/>
      <w:r>
        <w:t xml:space="preserve"> genome revealed that oysters have an expanded repertoire of stress response genes compared to the genomes of seven other species</w:t>
      </w:r>
      <w:r w:rsidR="00801654">
        <w:t xml:space="preserve"> </w:t>
      </w:r>
      <w:r w:rsidR="00801654">
        <w:fldChar w:fldCharType="begin" w:fldLock="1"/>
      </w:r>
      <w:r w:rsidR="006124E1">
        <w:instrText>ADDIN CSL_CITATION { "citationItems" : [ { "id" : "ITEM-1", "itemData" : { "DOI" : "10.1038/nature11413", "ISSN" : "1476-4687", "PMID" : "22992520", "abstract" : "The Pacific oyster Crassostrea gigas belongs to one of the most species-rich but genomically poorly explored phyla, the Mollusca. Here we report the sequencing and assembly of the oyster genome using short reads and a fosmid-pooling strategy, along with transcriptomes of development and stress response and the proteome of the shell. The oyster genome is highly polymorphic and rich in repetitive sequences, with some transposable elements still actively shaping variation. Transcriptome studies reveal an extensive set of genes responding to environmental stress. The expansion of genes coding for heat shock protein 70 and inhibitors of apoptosis is probably central to the oyster's adaptation to sessile life in the highly stressful intertidal zone. Our analyses also show that shell formation in molluscs is more complex than currently understood and involves extensive participation of cells and their exosomes. The oyster genome sequence fills a void in our understanding of the Lophotrochozoa.", "author" : [ { "dropping-particle" : "", "family" : "Zhang", "given" : "Guofan", "non-dropping-particle" : "", "parse-names" : false, "suffix" : "" }, { "dropping-particle" : "", "family" : "Fang", "given" : "Xiaodong", "non-dropping-particle" : "", "parse-names" : false, "suffix" : "" }, { "dropping-particle" : "", "family" : "Guo", "given" : "Ximing", "non-dropping-particle" : "", "parse-names" : false, "suffix" : "" }, { "dropping-particle" : "", "family" : "Li", "given" : "Li", "non-dropping-particle" : "", "parse-names" : false, "suffix" : "" }, { "dropping-particle" : "", "family" : "Luo", "given" : "Ruibang", "non-dropping-particle" : "", "parse-names" : false, "suffix" : "" }, { "dropping-particle" : "", "family" : "Xu", "given" : "Fei", "non-dropping-particle" : "", "parse-names" : false, "suffix" : "" }, { "dropping-particle" : "", "family" : "Yang", "given" : "Pengcheng", "non-dropping-particle" : "", "parse-names" : false, "suffix" : "" }, { "dropping-particle" : "", "family" : "Zhang", "given" : "Linlin", "non-dropping-particle" : "", "parse-names" : false, "suffix" : "" }, { "dropping-particle" : "", "family" : "Wang", "given" : "Xiaotong", "non-dropping-particle" : "", "parse-names" : false, "suffix" : "" }, { "dropping-particle" : "", "family" : "Qi", "given" : "Haigang", "non-dropping-particle" : "", "parse-names" : false, "suffix" : "" }, { "dropping-particle" : "", "family" : "Xiong", "given" : "Zhiqiang", "non-dropping-particle" : "", "parse-names" : false, "suffix" : "" }, { "dropping-particle" : "", "family" : "Que", "given" : "Huayong", "non-dropping-particle" : "", "parse-names" : false, "suffix" : "" }, { "dropping-particle" : "", "family" : "Xie", "given" : "Yinlong", "non-dropping-particle" : "", "parse-names" : false, "suffix" : "" }, { "dropping-particle" : "", "family" : "Holland", "given" : "Peter W H", "non-dropping-particle" : "", "parse-names" : false, "suffix" : "" }, { "dropping-particle" : "", "family" : "Paps", "given" : "Jordi", "non-dropping-particle" : "", "parse-names" : false, "suffix" : "" }, { "dropping-particle" : "", "family" : "Zhu", "given" : "Yabing", "non-dropping-particle" : "", "parse-names" : false, "suffix" : "" }, { "dropping-particle" : "", "family" : "Wu", "given" : "Fucun", "non-dropping-particle" : "", "parse-names" : false, "suffix" : "" }, { "dropping-particle" : "", "family" : "Chen", "given" : "Yuanxin", "non-dropping-particle" : "", "parse-names" : false, "suffix" : "" }, { "dropping-particle" : "", "family" : "Wang", "given" : "Jiafeng", "non-dropping-particle" : "", "parse-names" : false, "suffix" : "" }, { "dropping-particle" : "", "family" : "Peng", "given" : "Chunfang", "non-dropping-particle" : "", "parse-names" : false, "suffix" : "" }, { "dropping-particle" : "", "family" : "Meng", "given" : "Jie", "non-dropping-particle" : "", "parse-names" : false, "suffix" : "" }, { "dropping-particle" : "", "family" : "Yang", "given" : "Lan", "non-dropping-particle" : "", "parse-names" : false, "suffix" : "" }, { "dropping-particle" : "", "family" : "Liu", "given" : "Jun", "non-dropping-particle" : "", "parse-names" : false, "suffix" : "" }, { "dropping-particle" : "", "family" : "Wen", "given" : "Bo", "non-dropping-particle" : "", "parse-names" : false, "suffix" : "" }, { "dropping-particle" : "", "family" : "Zhang", "given" : "Na", "non-dropping-particle" : "", "parse-names" : false, "suffix" : "" }, { "dropping-particle" : "", "family" : "Huang", "given" : "Zhiyong", "non-dropping-particle" : "", "parse-names" : false, "suffix" : "" }, { "dropping-particle" : "", "family" : "Zhu", "given" : "Qihui", "non-dropping-particle" : "", "parse-names" : false, "suffix" : "" }, { "dropping-particle" : "", "family" : "Feng", "given" : "Yue", "non-dropping-particle" : "", "parse-names" : false, "suffix" : "" }, { "dropping-particle" : "", "family" : "Mount", "given" : "Andrew", "non-dropping-particle" : "", "parse-names" : false, "suffix" : "" }, { "dropping-particle" : "", "family" : "Hedgecock", "given" : "Dennis", "non-dropping-particle" : "", "parse-names" : false, "suffix" : "" }, { "dropping-particle" : "", "family" : "Xu", "given" : "Zhe", "non-dropping-particle" : "", "parse-names" : false, "suffix" : "" }, { "dropping-particle" : "", "family" : "Liu", "given" : "Yunjie", "non-dropping-particle" : "", "parse-names" : false, "suffix" : "" }, { "dropping-particle" : "", "family" : "Domazet-Lo\u0161o", "given" : "Tomislav", "non-dropping-particle" : "", "parse-names" : false, "suffix" : "" }, { "dropping-particle" : "", "family" : "Du", "given" : "Yishuai", "non-dropping-particle" : "", "parse-names" : false, "suffix" : "" }, { "dropping-particle" : "", "family" : "Sun", "given" : "Xiaoqing", "non-dropping-particle" : "", "parse-names" : false, "suffix" : "" }, { "dropping-particle" : "", "family" : "Zhang", "given" : "Shoudu", "non-dropping-particle" : "", "parse-names" : false, "suffix" : "" }, { "dropping-particle" : "", "family" : "Liu", "given" : "Binghang", "non-dropping-particle" : "", "parse-names" : false, "suffix" : "" }, { "dropping-particle" : "", "family" : "Cheng", "given" : "Peizhou", "non-dropping-particle" : "", "parse-names" : false, "suffix" : "" }, { "dropping-particle" : "", "family" : "Jiang", "given" : "Xuanting", "non-dropping-particle" : "", "parse-names" : false, "suffix" : "" }, { "dropping-particle" : "", "family" : "Li", "given" : "Juan", "non-dropping-particle" : "", "parse-names" : false, "suffix" : "" }, { "dropping-particle" : "", "family" : "Fan", "given" : "Dingding", "non-dropping-particle" : "", "parse-names" : false, "suffix" : "" }, { "dropping-particle" : "", "family" : "Wang", "given" : "Wei", "non-dropping-particle" : "", "parse-names" : false, "suffix" : "" }, { "dropping-particle" : "", "family" : "Fu", "given" : "Wenjing", "non-dropping-particle" : "", "parse-names" : false, "suffix" : "" }, { "dropping-particle" : "", "family" : "Wang", "given" : "Tong", "non-dropping-particle" : "", "parse-names" : false, "suffix" : "" }, { "dropping-particle" : "", "family" : "Wang", "given" : "Bo", "non-dropping-particle" : "", "parse-names" : false, "suffix" : "" }, { "dropping-particle" : "", "family" : "Zhang", "given" : "Jibiao", "non-dropping-particle" : "", "parse-names" : false, "suffix" : "" }, { "dropping-particle" : "", "family" : "Peng", "given" : "Zhiyu", "non-dropping-particle" : "", "parse-names" : false, "suffix" : "" }, { "dropping-particle" : "", "family" : "Li", "given" : "Yingxiang", "non-dropping-particle" : "", "parse-names" : false, "suffix" : "" }, { "dropping-particle" : "", "family" : "Li", "given" : "Na", "non-dropping-particle" : "", "parse-names" : false, "suffix" : "" }, { "dropping-particle" : "", "family" : "Wang", "given" : "Jinpeng", "non-dropping-particle" : "", "parse-names" : false, "suffix" : "" }, { "dropping-particle" : "", "family" : "Chen", "given" : "Maoshan", "non-dropping-particle" : "", "parse-names" : false, "suffix" : "" }, { "dropping-particle" : "", "family" : "He", "given" : "Yan", "non-dropping-particle" : "", "parse-names" : false, "suffix" : "" }, { "dropping-particle" : "", "family" : "Tan", "given" : "Fengji", "non-dropping-particle" : "", "parse-names" : false, "suffix" : "" }, { "dropping-particle" : "", "family" : "Song", "given" : "Xiaorui", "non-dropping-particle" : "", "parse-names" : false, "suffix" : "" }, { "dropping-particle" : "", "family" : "Zheng", "given" : "Qiumei", "non-dropping-particle" : "", "parse-names" : false, "suffix" : "" }, { "dropping-particle" : "", "family" : "Huang", "given" : "Ronglian", "non-dropping-particle" : "", "parse-names" : false, "suffix" : "" }, { "dropping-particle" : "", "family" : "Yang", "given" : "Hailong", "non-dropping-particle" : "", "parse-names" : false, "suffix" : "" }, { "dropping-particle" : "", "family" : "Du", "given" : "Xuedi", "non-dropping-particle" : "", "parse-names" : false, "suffix" : "" }, { "dropping-particle" : "", "family" : "Chen", "given" : "Li", "non-dropping-particle" : "", "parse-names" : false, "suffix" : "" }, { "dropping-particle" : "", "family" : "Yang", "given" : "Mei", "non-dropping-particle" : "", "parse-names" : false, "suffix" : "" }, { "dropping-particle" : "", "family" : "Gaffney", "given" : "Patrick M", "non-dropping-particle" : "", "parse-names" : false, "suffix" : "" }, { "dropping-particle" : "", "family" : "Wang", "given" : "Shan", "non-dropping-particle" : "", "parse-names" : false, "suffix" : "" }, { "dropping-particle" : "", "family" : "Luo", "given" : "Longhai", "non-dropping-particle" : "", "parse-names" : false, "suffix" : "" }, { "dropping-particle" : "", "family" : "She", "given" : "Zhicai", "non-dropping-particle" : "", "parse-names" : false, "suffix" : "" }, { "dropping-particle" : "", "family" : "Ming", "given" : "Yao", "non-dropping-particle" : "", "parse-names" : false, "suffix" : "" }, { "dropping-particle" : "", "family" : "Huang", "given" : "Wen", "non-dropping-particle" : "", "parse-names" : false, "suffix" : "" }, { "dropping-particle" : "", "family" : "Zhang", "given" : "Shu", "non-dropping-particle" : "", "parse-names" : false, "suffix" : "" }, { "dropping-particle" : "", "family" : "Huang", "given" : "Baoyu", "non-dropping-particle" : "", "parse-names" : false, "suffix" : "" }, { "dropping-particle" : "", "family" : "Zhang", "given" : "Yong", "non-dropping-particle" : "", "parse-names" : false, "suffix" : "" }, { "dropping-particle" : "", "family" : "Qu", "given" : "Tao", "non-dropping-particle" : "", "parse-names" : false, "suffix" : "" }, { "dropping-particle" : "", "family" : "Ni", "given" : "Peixiang", "non-dropping-particle" : "", "parse-names" : false, "suffix" : "" }, { "dropping-particle" : "", "family" : "Miao", "given" : "Guoying", "non-dropping-particle" : "", "parse-names" : false, "suffix" : "" }, { "dropping-particle" : "", "family" : "Wang", "given" : "Junyi", "non-dropping-particle" : "", "parse-names" : false, "suffix" : "" }, { "dropping-particle" : "", "family" : "Wang", "given" : "Qiang", "non-dropping-particle" : "", "parse-names" : false, "suffix" : "" }, { "dropping-particle" : "", "family" : "Steinberg", "given" : "Christian E W", "non-dropping-particle" : "", "parse-names" : false, "suffix" : "" }, { "dropping-particle" : "", "family" : "Wang", "given" : "Haiyan", "non-dropping-particle" : "", "parse-names" : false, "suffix" : "" }, { "dropping-particle" : "", "family" : "Li", "given" : "Ning", "non-dropping-particle" : "", "parse-names" : false, "suffix" : "" }, { "dropping-particle" : "", "family" : "Qian", "given" : "Lumin", "non-dropping-particle" : "", "parse-names" : false, "suffix" : "" }, { "dropping-particle" : "", "family" : "Zhang", "given" : "Guojie", "non-dropping-particle" : "", "parse-names" : false, "suffix" : "" }, { "dropping-particle" : "", "family" : "Li", "given" : "Yingrui", "non-dropping-particle" : "", "parse-names" : false, "suffix" : "" }, { "dropping-particle" : "", "family" : "Yang", "given" : "Huanming", "non-dropping-particle" : "", "parse-names" : false, "suffix" : "" }, { "dropping-particle" : "", "family" : "Liu", "given" : "Xiao", "non-dropping-particle" : "", "parse-names" : false, "suffix" : "" }, { "dropping-particle" : "", "family" : "Wang", "given" : "Jian", "non-dropping-particle" : "", "parse-names" : false, "suffix" : "" }, { "dropping-particle" : "", "family" : "Yin", "given" : "Ye", "non-dropping-particle" : "", "parse-names" : false, "suffix" : "" }, { "dropping-particle" : "", "family" : "Wang", "given" : "Jun", "non-dropping-particle" : "", "parse-names" : false, "suffix" : "" } ], "container-title" : "Nature", "id" : "ITEM-1", "issue" : "7418", "issued" : { "date-parts" : [ [ "2012", "10", "4" ] ] }, "page" : "49-54", "title" : "The oyster genome reveals stress adaptation and complexity of shell formation.", "type" : "article-journal", "volume" : "490" }, "uris" : [ "http://www.mendeley.com/documents/?uuid=1f5e5798-e240-456c-b025-d970e5975145" ] } ], "mendeley" : { "previouslyFormattedCitation" : "(Zhang et al., 2012)" }, "properties" : { "noteIndex" : 0 }, "schema" : "https://github.com/citation-style-language/schema/raw/master/csl-citation.json" }</w:instrText>
      </w:r>
      <w:r w:rsidR="00801654">
        <w:fldChar w:fldCharType="separate"/>
      </w:r>
      <w:r w:rsidR="00801654" w:rsidRPr="00801654">
        <w:rPr>
          <w:noProof/>
        </w:rPr>
        <w:t>(Zhang et al., 2012)</w:t>
      </w:r>
      <w:r w:rsidR="00801654">
        <w:fldChar w:fldCharType="end"/>
      </w:r>
      <w:r>
        <w:t>.</w:t>
      </w:r>
      <w:r w:rsidR="000D773B">
        <w:t xml:space="preserve">  Similarly,</w:t>
      </w:r>
      <w:r w:rsidR="00ED6F22">
        <w:t xml:space="preserve"> the</w:t>
      </w:r>
      <w:r w:rsidR="000D773B">
        <w:t xml:space="preserve"> </w:t>
      </w:r>
      <w:r w:rsidR="000D773B" w:rsidRPr="008F447B">
        <w:rPr>
          <w:i/>
        </w:rPr>
        <w:t xml:space="preserve">Daphnia </w:t>
      </w:r>
      <w:proofErr w:type="spellStart"/>
      <w:r w:rsidR="000D773B" w:rsidRPr="008F447B">
        <w:rPr>
          <w:i/>
        </w:rPr>
        <w:t>pulex</w:t>
      </w:r>
      <w:proofErr w:type="spellEnd"/>
      <w:r w:rsidR="000D773B">
        <w:t xml:space="preserve"> </w:t>
      </w:r>
      <w:r w:rsidR="00ED6F22">
        <w:t>genome possesses</w:t>
      </w:r>
      <w:r w:rsidR="000D773B">
        <w:t xml:space="preserve"> expanded gene families for </w:t>
      </w:r>
      <w:proofErr w:type="spellStart"/>
      <w:r w:rsidR="000D773B">
        <w:t>photoreactive</w:t>
      </w:r>
      <w:proofErr w:type="spellEnd"/>
      <w:r w:rsidR="000D773B">
        <w:t>/</w:t>
      </w:r>
      <w:proofErr w:type="spellStart"/>
      <w:r w:rsidR="000D773B">
        <w:t>photoresponsive</w:t>
      </w:r>
      <w:proofErr w:type="spellEnd"/>
      <w:r w:rsidR="000D773B">
        <w:t xml:space="preserve"> genes as well as high rates of gene duplication that could provide the basis for responding quickly to environmental changes</w:t>
      </w:r>
      <w:r w:rsidR="00801654">
        <w:t xml:space="preserve"> </w:t>
      </w:r>
      <w:r w:rsidR="00801654">
        <w:fldChar w:fldCharType="begin" w:fldLock="1"/>
      </w:r>
      <w:r w:rsidR="006124E1">
        <w:instrText>ADDIN CSL_CITATION { "citationItems" : [ { "id" : "ITEM-1", "itemData" : { "DOI" : "10.1126/science.1197761", "ISSN" : "1095-9203", "PMID" : "21292972", "abstract" : "We describe the draft genome of the microcrustacean Daphnia pulex, which is only 200 megabases and contains at least 30,907 genes. The high gene count is a consequence of an elevated rate of gene duplication resulting in tandem gene clusters. More than a third of Daphnia's genes have no detectable homologs in any other available proteome, and the most amplified gene families are specific to the Daphnia lineage. The coexpansion of gene families interacting within metabolic pathways suggests that the maintenance of duplicated genes is not random, and the analysis of gene expression under different environmental conditions reveals that numerous paralogs acquire divergent expression patterns soon after duplication. Daphnia-specific genes, including many additional loci within sequenced regions that are otherwise devoid of annotations, are the most responsive genes to ecological challenges.", "author" : [ { "dropping-particle" : "", "family" : "Colbourne", "given" : "John K", "non-dropping-particle" : "", "parse-names" : false, "suffix" : "" }, { "dropping-particle" : "", "family" : "Pfrender", "given" : "Michael E", "non-dropping-particle" : "", "parse-names" : false, "suffix" : "" }, { "dropping-particle" : "", "family" : "Gilbert", "given" : "Donald", "non-dropping-particle" : "", "parse-names" : false, "suffix" : "" }, { "dropping-particle" : "", "family" : "Thomas", "given" : "W Kelley", "non-dropping-particle" : "", "parse-names" : false, "suffix" : "" }, { "dropping-particle" : "", "family" : "Tucker", "given" : "Abraham", "non-dropping-particle" : "", "parse-names" : false, "suffix" : "" }, { "dropping-particle" : "", "family" : "Oakley", "given" : "Todd H", "non-dropping-particle" : "", "parse-names" : false, "suffix" : "" }, { "dropping-particle" : "", "family" : "Tokishita", "given" : "Shinichi", "non-dropping-particle" : "", "parse-names" : false, "suffix" : "" }, { "dropping-particle" : "", "family" : "Aerts", "given" : "Andrea", "non-dropping-particle" : "", "parse-names" : false, "suffix" : "" }, { "dropping-particle" : "", "family" : "Arnold", "given" : "Georg J", "non-dropping-particle" : "", "parse-names" : false, "suffix" : "" }, { "dropping-particle" : "", "family" : "Basu", "given" : "Malay Kumar", "non-dropping-particle" : "", "parse-names" : false, "suffix" : "" }, { "dropping-particle" : "", "family" : "Bauer", "given" : "Darren J", "non-dropping-particle" : "", "parse-names" : false, "suffix" : "" }, { "dropping-particle" : "", "family" : "C\u00e1ceres", "given" : "Carla E", "non-dropping-particle" : "", "parse-names" : false, "suffix" : "" }, { "dropping-particle" : "", "family" : "Carmel", "given" : "Liran", "non-dropping-particle" : "", "parse-names" : false, "suffix" : "" }, { "dropping-particle" : "", "family" : "Casola", "given" : "Claudio", "non-dropping-particle" : "", "parse-names" : false, "suffix" : "" }, { "dropping-particle" : "", "family" : "Choi", "given" : "Jeong-Hyeon", "non-dropping-particle" : "", "parse-names" : false, "suffix" : "" }, { "dropping-particle" : "", "family" : "Detter", "given" : "John C", "non-dropping-particle" : "", "parse-names" : false, "suffix" : "" }, { "dropping-particle" : "", "family" : "Dong", "given" : "Qunfeng", "non-dropping-particle" : "", "parse-names" : false, "suffix" : "" }, { "dropping-particle" : "", "family" : "Dusheyko", "given" : "Serge", "non-dropping-particle" : "", "parse-names" : false, "suffix" : "" }, { "dropping-particle" : "", "family" : "Eads", "given" : "Brian D", "non-dropping-particle" : "", "parse-names" : false, "suffix" : "" }, { "dropping-particle" : "", "family" : "Fr\u00f6hlich", "given" : "Thomas", "non-dropping-particle" : "", "parse-names" : false, "suffix" : "" }, { "dropping-particle" : "", "family" : "Geiler-Samerotte", "given" : "Kerry a", "non-dropping-particle" : "", "parse-names" : false, "suffix" : "" }, { "dropping-particle" : "", "family" : "Gerlach", "given" : "Daniel", "non-dropping-particle" : "", "parse-names" : false, "suffix" : "" }, { "dropping-particle" : "", "family" : "Hatcher", "given" : "Phil", "non-dropping-particle" : "", "parse-names" : false, "suffix" : "" }, { "dropping-particle" : "", "family" : "Jogdeo", "given" : "Sanjuro", "non-dropping-particle" : "", "parse-names" : false, "suffix" : "" }, { "dropping-particle" : "", "family" : "Krijgsveld", "given" : "Jeroen", "non-dropping-particle" : "", "parse-names" : false, "suffix" : "" }, { "dropping-particle" : "V", "family" : "Kriventseva", "given" : "Evgenia", "non-dropping-particle" : "", "parse-names" : false, "suffix" : "" }, { "dropping-particle" : "", "family" : "K\u00fcltz", "given" : "Dietmar", "non-dropping-particle" : "", "parse-names" : false, "suffix" : "" }, { "dropping-particle" : "", "family" : "Laforsch", "given" : "Christian", "non-dropping-particle" : "", "parse-names" : false, "suffix" : "" }, { "dropping-particle" : "", "family" : "Lindquist", "given" : "Erika", "non-dropping-particle" : "", "parse-names" : false, "suffix" : "" }, { "dropping-particle" : "", "family" : "Lopez", "given" : "Jacqueline", "non-dropping-particle" : "", "parse-names" : false, "suffix" : "" }, { "dropping-particle" : "", "family" : "Manak", "given" : "J Robert", "non-dropping-particle" : "", "parse-names" : false, "suffix" : "" }, { "dropping-particle" : "", "family" : "Muller", "given" : "Jean", "non-dropping-particle" : "", "parse-names" : false, "suffix" : "" }, { "dropping-particle" : "", "family" : "Pangilinan", "given" : "Jasmyn", "non-dropping-particle" : "", "parse-names" : false, "suffix" : "" }, { "dropping-particle" : "", "family" : "Patwardhan", "given" : "Rupali P", "non-dropping-particle" : "", "parse-names" : false, "suffix" : "" }, { "dropping-particle" : "", "family" : "Pitluck", "given" : "Samuel", "non-dropping-particle" : "", "parse-names" : false, "suffix" : "" }, { "dropping-particle" : "", "family" : "Pritham", "given" : "Ellen J", "non-dropping-particle" : "", "parse-names" : false, "suffix" : "" }, { "dropping-particle" : "", "family" : "Rechtsteiner", "given" : "Andreas", "non-dropping-particle" : "", "parse-names" : false, "suffix" : "" }, { "dropping-particle" : "", "family" : "Rho", "given" : "Mina", "non-dropping-particle" : "", "parse-names" : false, "suffix" : "" }, { "dropping-particle" : "", "family" : "Rogozin", "given" : "Igor B", "non-dropping-particle" : "", "parse-names" : false, "suffix" : "" }, { "dropping-particle" : "", "family" : "Sakarya", "given" : "Onur", "non-dropping-particle" : "", "parse-names" : false, "suffix" : "" }, { "dropping-particle" : "", "family" : "Salamov", "given" : "Asaf", "non-dropping-particle" : "", "parse-names" : false, "suffix" : "" }, { "dropping-particle" : "", "family" : "Schaack", "given" : "Sarah", "non-dropping-particle" : "", "parse-names" : false, "suffix" : "" }, { "dropping-particle" : "", "family" : "Shapiro", "given" : "Harris", "non-dropping-particle" : "", "parse-names" : false, "suffix" : "" }, { "dropping-particle" : "", "family" : "Shiga", "given" : "Yasuhiro", "non-dropping-particle" : "", "parse-names" : false, "suffix" : "" }, { "dropping-particle" : "", "family" : "Skalitzky", "given" : "Courtney", "non-dropping-particle" : "", "parse-names" : false, "suffix" : "" }, { "dropping-particle" : "", "family" : "Smith", "given" : "Zachary", "non-dropping-particle" : "", "parse-names" : false, "suffix" : "" }, { "dropping-particle" : "", "family" : "Souvorov", "given" : "Alexander", "non-dropping-particle" : "", "parse-names" : false, "suffix" : "" }, { "dropping-particle" : "", "family" : "Sung", "given" : "Way", "non-dropping-particle" : "", "parse-names" : false, "suffix" : "" }, { "dropping-particle" : "", "family" : "Tang", "given" : "Zuojian", "non-dropping-particle" : "", "parse-names" : false, "suffix" : "" }, { "dropping-particle" : "", "family" : "Tsuchiya", "given" : "Dai", "non-dropping-particle" : "", "parse-names" : false, "suffix" : "" }, { "dropping-particle" : "", "family" : "Tu", "given" : "Hank", "non-dropping-particle" : "", "parse-names" : false, "suffix" : "" }, { "dropping-particle" : "", "family" : "Vos", "given" : "Harmjan", "non-dropping-particle" : "", "parse-names" : false, "suffix" : "" }, { "dropping-particle" : "", "family" : "Wang", "given" : "Mei", "non-dropping-particle" : "", "parse-names" : false, "suffix" : "" }, { "dropping-particle" : "", "family" : "Wolf", "given" : "Yuri I", "non-dropping-particle" : "", "parse-names" : false, "suffix" : "" }, { "dropping-particle" : "", "family" : "Yamagata", "given" : "Hideo", "non-dropping-particle" : "", "parse-names" : false, "suffix" : "" }, { "dropping-particle" : "", "family" : "Yamada", "given" : "Takuji", "non-dropping-particle" : "", "parse-names" : false, "suffix" : "" }, { "dropping-particle" : "", "family" : "Ye", "given" : "Yuzhen", "non-dropping-particle" : "", "parse-names" : false, "suffix" : "" }, { "dropping-particle" : "", "family" : "Shaw", "given" : "Joseph R", "non-dropping-particle" : "", "parse-names" : false, "suffix" : "" }, { "dropping-particle" : "", "family" : "Andrews", "given" : "Justen", "non-dropping-particle" : "", "parse-names" : false, "suffix" : "" }, { "dropping-particle" : "", "family" : "Crease", "given" : "Teresa J", "non-dropping-particle" : "", "parse-names" : false, "suffix" : "" }, { "dropping-particle" : "", "family" : "Tang", "given" : "Haixu", "non-dropping-particle" : "", "parse-names" : false, "suffix" : "" }, { "dropping-particle" : "", "family" : "Lucas", "given" : "Susan M", "non-dropping-particle" : "", "parse-names" : false, "suffix" : "" }, { "dropping-particle" : "", "family" : "Robertson", "given" : "Hugh M", "non-dropping-particle" : "", "parse-names" : false, "suffix" : "" }, { "dropping-particle" : "", "family" : "Bork", "given" : "Peer", "non-dropping-particle" : "", "parse-names" : false, "suffix" : "" }, { "dropping-particle" : "V", "family" : "Koonin", "given" : "Eugene", "non-dropping-particle" : "", "parse-names" : false, "suffix" : "" }, { "dropping-particle" : "", "family" : "Zdobnov", "given" : "Evgeny M", "non-dropping-particle" : "", "parse-names" : false, "suffix" : "" }, { "dropping-particle" : "V", "family" : "Grigoriev", "given" : "Igor", "non-dropping-particle" : "", "parse-names" : false, "suffix" : "" }, { "dropping-particle" : "", "family" : "Lynch", "given" : "Michael", "non-dropping-particle" : "", "parse-names" : false, "suffix" : "" }, { "dropping-particle" : "", "family" : "Boore", "given" : "Jeffrey L", "non-dropping-particle" : "", "parse-names" : false, "suffix" : "" } ], "container-title" : "Science (New York, N.Y.)", "id" : "ITEM-1", "issue" : "6017", "issued" : { "date-parts" : [ [ "2011", "2", "4" ] ] }, "page" : "555-61", "title" : "The ecoresponsive genome of Daphnia pulex.", "type" : "article-journal", "volume" : "331" }, "uris" : [ "http://www.mendeley.com/documents/?uuid=d9e79a91-d9f2-4e77-8a72-7fe6f020f75d" ] } ], "mendeley" : { "previouslyFormattedCitation" : "(Colbourne et al., 2011)" }, "properties" : { "noteIndex" : 0 }, "schema" : "https://github.com/citation-style-language/schema/raw/master/csl-citation.json" }</w:instrText>
      </w:r>
      <w:r w:rsidR="00801654">
        <w:fldChar w:fldCharType="separate"/>
      </w:r>
      <w:r w:rsidR="00801654" w:rsidRPr="00801654">
        <w:rPr>
          <w:noProof/>
        </w:rPr>
        <w:t>(Colbourne et al., 2011)</w:t>
      </w:r>
      <w:r w:rsidR="00801654">
        <w:fldChar w:fldCharType="end"/>
      </w:r>
      <w:r w:rsidR="000D773B">
        <w:t xml:space="preserve">.  </w:t>
      </w:r>
    </w:p>
    <w:p w14:paraId="1C885349" w14:textId="14EB2ECE" w:rsidR="008F447B" w:rsidRDefault="000D773B" w:rsidP="008F447B">
      <w:pPr>
        <w:ind w:firstLine="720"/>
      </w:pPr>
      <w:proofErr w:type="spellStart"/>
      <w:r>
        <w:t>Transcriptomics</w:t>
      </w:r>
      <w:proofErr w:type="spellEnd"/>
      <w:r>
        <w:t xml:space="preserve">, or high throughput sequencing of mRNA, can also illustrate evolutionary-scale changes since single nucleotide polymorphisms (SNP) are found at the DNA and mRNA levels.  SNP frequency data at the </w:t>
      </w:r>
      <w:proofErr w:type="spellStart"/>
      <w:r>
        <w:t>transcriptomic</w:t>
      </w:r>
      <w:proofErr w:type="spellEnd"/>
      <w:r>
        <w:t xml:space="preserve"> level were used to evidence an adaptive response of sea urchin larvae to elevated </w:t>
      </w:r>
      <w:r w:rsidRPr="008F447B">
        <w:rPr>
          <w:i/>
        </w:rPr>
        <w:t>p</w:t>
      </w:r>
      <w:r>
        <w:t>CO</w:t>
      </w:r>
      <w:r w:rsidRPr="008F447B">
        <w:rPr>
          <w:vertAlign w:val="subscript"/>
        </w:rPr>
        <w:t>2</w:t>
      </w:r>
      <w:r>
        <w:t>, specifically in genes involved in lipid metabolism, ion homeostasis, cell signaling, and protein modifications</w:t>
      </w:r>
      <w:r w:rsidR="00801654">
        <w:t xml:space="preserve"> </w:t>
      </w:r>
      <w:r w:rsidR="00801654">
        <w:fldChar w:fldCharType="begin" w:fldLock="1"/>
      </w:r>
      <w:r w:rsidR="006124E1">
        <w:instrText>ADDIN CSL_CITATION { "citationItems" : [ { "id" : "ITEM-1", "itemData" : { "DOI" : "10.1073/pnas.1220673110", "ISBN" : "1220673110", "ISSN" : "1091-6490", "PMID" : "23569232", "abstract" : "Rising atmospheric carbon dioxide (CO2) conditions are driving unprecedented changes in seawater chemistry, resulting in reduced pH and carbonate ion concentrations in the Earth's oceans. This ocean acidification has negative but variable impacts on individual performance in many marine species. However, little is known about the adaptive capacity of species to respond to an acidified ocean, and, as a result, predictions regarding future ecosystem responses remain incomplete. Here we demonstrate that ocean acidification generates striking patterns of genome-wide selection in purple sea urchins (Strongylocentrotus purpuratus) cultured under different CO2 levels. We examined genetic change at 19,493 loci in larvae from seven adult populations cultured under realistic future CO2 levels. Although larval development and morphology showed little response to elevated CO2, we found substantial allelic change in 40 functional classes of proteins involving hundreds of loci. Pronounced genetic changes, including excess amino acid replacements, were detected in all populations and occurred in genes for biomineralization, lipid metabolism, and ion homeostasis--gene classes that build skeletons and interact in pH regulation. Such genetic change represents a neglected and important impact of ocean acidification that may influence populations that show few outward signs of response to acidification. Our results demonstrate the capacity for rapid evolution in the face of ocean acidification and show that standing genetic variation could be a reservoir of resilience to climate change in this coastal upwelling ecosystem. However, effective response to strong natural selection demands large population sizes and may be limited in species impacted by other environmental stressors.", "author" : [ { "dropping-particle" : "", "family" : "Pespeni", "given" : "Melissa H", "non-dropping-particle" : "", "parse-names" : false, "suffix" : "" }, { "dropping-particle" : "", "family" : "Sanford", "given" : "Eric", "non-dropping-particle" : "", "parse-names" : false, "suffix" : "" }, { "dropping-particle" : "", "family" : "Gaylord", "given" : "Brian", "non-dropping-particle" : "", "parse-names" : false, "suffix" : "" }, { "dropping-particle" : "", "family" : "Hill", "given" : "Tessa M", "non-dropping-particle" : "", "parse-names" : false, "suffix" : "" }, { "dropping-particle" : "", "family" : "Hosfelt", "given" : "Jessica D", "non-dropping-particle" : "", "parse-names" : false, "suffix" : "" }, { "dropping-particle" : "", "family" : "Jaris", "given" : "Hannah K", "non-dropping-particle" : "", "parse-names" : false, "suffix" : "" }, { "dropping-particle" : "", "family" : "LaVigne", "given" : "Mich\u00e8le", "non-dropping-particle" : "", "parse-names" : false, "suffix" : "" }, { "dropping-particle" : "", "family" : "Lenz", "given" : "Elizabeth a", "non-dropping-particle" : "", "parse-names" : false, "suffix" : "" }, { "dropping-particle" : "", "family" : "Russell", "given" : "Ann D", "non-dropping-particle" : "", "parse-names" : false, "suffix" : "" }, { "dropping-particle" : "", "family" : "Young", "given" : "Megan K", "non-dropping-particle" : "", "parse-names" : false, "suffix" : "" }, { "dropping-particle" : "", "family" : "Palumbi", "given" : "Stephen R", "non-dropping-particle" : "", "parse-names" : false, "suffix" : "" } ], "container-title" : "Proceedings of the National Academy of Sciences of the United States of America", "id" : "ITEM-1", "issue" : "17", "issued" : { "date-parts" : [ [ "2013", "4", "23" ] ] }, "page" : "6937-42", "title" : "Evolutionary change during experimental ocean acidification.", "type" : "article-journal", "volume" : "110" }, "uris" : [ "http://www.mendeley.com/documents/?uuid=0d298546-76ae-4a04-b2d2-6b1cfee5b5cf" ] } ], "mendeley" : { "previouslyFormattedCitation" : "(Pespeni et al., 2013)" }, "properties" : { "noteIndex" : 0 }, "schema" : "https://github.com/citation-style-language/schema/raw/master/csl-citation.json" }</w:instrText>
      </w:r>
      <w:r w:rsidR="00801654">
        <w:fldChar w:fldCharType="separate"/>
      </w:r>
      <w:r w:rsidR="00801654" w:rsidRPr="00801654">
        <w:rPr>
          <w:noProof/>
        </w:rPr>
        <w:t>(Pespeni et al., 2013)</w:t>
      </w:r>
      <w:r w:rsidR="00801654">
        <w:fldChar w:fldCharType="end"/>
      </w:r>
      <w:r>
        <w:t xml:space="preserve">.  Gene expression </w:t>
      </w:r>
      <w:r w:rsidR="00EB3691">
        <w:t xml:space="preserve">data can also elucidate functional molecular responses to an environmental change.   In </w:t>
      </w:r>
      <w:r w:rsidR="00EB3691" w:rsidRPr="008F447B">
        <w:rPr>
          <w:i/>
        </w:rPr>
        <w:t xml:space="preserve">C. </w:t>
      </w:r>
      <w:proofErr w:type="spellStart"/>
      <w:r w:rsidR="00EB3691" w:rsidRPr="008F447B">
        <w:rPr>
          <w:i/>
        </w:rPr>
        <w:t>gigas</w:t>
      </w:r>
      <w:proofErr w:type="spellEnd"/>
      <w:r w:rsidR="00EB3691">
        <w:t xml:space="preserve">, </w:t>
      </w:r>
      <w:proofErr w:type="spellStart"/>
      <w:r w:rsidR="00EB3691">
        <w:t>transcriptomic</w:t>
      </w:r>
      <w:proofErr w:type="spellEnd"/>
      <w:r w:rsidR="00EB3691">
        <w:t xml:space="preserve"> sequencing revealed that the oyster</w:t>
      </w:r>
      <w:r w:rsidR="00ED6F22">
        <w:t xml:space="preserve"> </w:t>
      </w:r>
      <w:proofErr w:type="spellStart"/>
      <w:r w:rsidR="00ED6F22">
        <w:t>transcriptomic</w:t>
      </w:r>
      <w:proofErr w:type="spellEnd"/>
      <w:r w:rsidR="00EB3691">
        <w:t xml:space="preserve"> response to elevated </w:t>
      </w:r>
      <w:r w:rsidR="00EB3691" w:rsidRPr="008F447B">
        <w:rPr>
          <w:i/>
        </w:rPr>
        <w:t>p</w:t>
      </w:r>
      <w:r w:rsidR="00EB3691">
        <w:t>CO</w:t>
      </w:r>
      <w:r w:rsidR="00EB3691" w:rsidRPr="008F447B">
        <w:rPr>
          <w:vertAlign w:val="subscript"/>
        </w:rPr>
        <w:t>2</w:t>
      </w:r>
      <w:r w:rsidR="00EB3691">
        <w:t xml:space="preserve"> differed </w:t>
      </w:r>
      <w:r w:rsidR="008F447B">
        <w:t>between</w:t>
      </w:r>
      <w:r w:rsidR="00EB3691">
        <w:t xml:space="preserve"> different temperatures</w:t>
      </w:r>
      <w:r w:rsidR="00801654">
        <w:t xml:space="preserve"> </w:t>
      </w:r>
      <w:r w:rsidR="00801654">
        <w:fldChar w:fldCharType="begin" w:fldLock="1"/>
      </w:r>
      <w:r w:rsidR="006124E1">
        <w:instrText>ADDIN CSL_CITATION { "citationItems" : [ { "id" : "ITEM-1", "itemData" : { "DOI" : "10.1002/ece3.719", "ISSN" : "2045-7758", "PMID" : "24223268", "abstract" : "Understanding the environmental responses of an invasive species is critical in predicting how ecosystem composition may be transformed in the future, especially under climate change. In this study, Crassostrea gigas, a species well adapted to the highly variable intertidal environment, was exposed to the chronic environmental challenges of temperature (19 and 24\u00b0C) and pH (ambient seawater and a reduction of 0.4 pH units) in an extended 3-month laboratory-based study. Physiological parameters were measured (condition index, shell growth, respiration, excretion rates, O:N ratios, and ability to repair shell damage) alongside molecular analyses. Temperature was by far the most important stressor, as demonstrated by reduced condition indexes and shell growth at 24\u00b0C, with relatively little effect detected for pH. Transcriptional profiling using candidate genes and SOLiD sequencing of mantle tissue revealed that classical \"stress\" genes, previously reported to be upregulated under acute temperature challenges, were not significantly expressed in any of the treatments, emphasizing the different response between acute and longer term chronic stress. The transcriptional profiling also elaborated on the cellular responses underpinning the physiological results, including the identification of the PI3K/AKT/mTOR pathway as a potentially novel marker for chronic environmental challenge. This study represents a first attempt to understand the energetic consequences of cumulative thermal stress on the intertidal C. gigas which could significantly impact on coastal ecosystem biodiversity and function in the future.", "author" : [ { "dropping-particle" : "", "family" : "Clark", "given" : "Melody S", "non-dropping-particle" : "", "parse-names" : false, "suffix" : "" }, { "dropping-particle" : "", "family" : "Thorne", "given" : "Michael a S", "non-dropping-particle" : "", "parse-names" : false, "suffix" : "" }, { "dropping-particle" : "", "family" : "Amaral", "given" : "Ana", "non-dropping-particle" : "", "parse-names" : false, "suffix" : "" }, { "dropping-particle" : "", "family" : "Vieira", "given" : "Florbela", "non-dropping-particle" : "", "parse-names" : false, "suffix" : "" }, { "dropping-particle" : "", "family" : "Batista", "given" : "Frederico M", "non-dropping-particle" : "", "parse-names" : false, "suffix" : "" }, { "dropping-particle" : "", "family" : "Reis", "given" : "Jo\u00e3o", "non-dropping-particle" : "", "parse-names" : false, "suffix" : "" }, { "dropping-particle" : "", "family" : "Power", "given" : "Deborah M", "non-dropping-particle" : "", "parse-names" : false, "suffix" : "" } ], "container-title" : "Ecology and evolution", "id" : "ITEM-1", "issue" : "10", "issued" : { "date-parts" : [ [ "2013", "9" ] ] }, "page" : "3283-97", "title" : "Identification of molecular and physiological responses to chronic environmental challenge in an invasive species: the Pacific oyster, Crassostrea gigas.", "type" : "article-journal", "volume" : "3" }, "uris" : [ "http://www.mendeley.com/documents/?uuid=d942ba78-e9ec-450b-9e38-d0e2e7371995" ] } ], "mendeley" : { "previouslyFormattedCitation" : "(Clark et al., 2013)" }, "properties" : { "noteIndex" : 0 }, "schema" : "https://github.com/citation-style-language/schema/raw/master/csl-citation.json" }</w:instrText>
      </w:r>
      <w:r w:rsidR="00801654">
        <w:fldChar w:fldCharType="separate"/>
      </w:r>
      <w:r w:rsidR="00801654" w:rsidRPr="00801654">
        <w:rPr>
          <w:noProof/>
        </w:rPr>
        <w:t>(Clark et al., 2013)</w:t>
      </w:r>
      <w:r w:rsidR="00801654">
        <w:fldChar w:fldCharType="end"/>
      </w:r>
      <w:r w:rsidR="00EB3691">
        <w:t xml:space="preserve">.  </w:t>
      </w:r>
    </w:p>
    <w:p w14:paraId="0646A7F4" w14:textId="0089009C" w:rsidR="00E20F37" w:rsidRDefault="00EB3691" w:rsidP="008F447B">
      <w:pPr>
        <w:ind w:firstLine="720"/>
      </w:pPr>
      <w:r>
        <w:t xml:space="preserve">Lastly, proteomics provide insight into the truly functional changes that occur at the molecular level in response to different habitats or environmental change.  Proteins are functional molecules that effect changes at the phenotypic level (whereas changes in gene expression may not always translate into changes in protein expression).  Proteomics </w:t>
      </w:r>
      <w:r w:rsidR="00113F2D">
        <w:t>have been used to reveal</w:t>
      </w:r>
      <w:r>
        <w:t xml:space="preserve"> physiological changes that underlie adaptation to different environmental salinities in European whitefish</w:t>
      </w:r>
      <w:r w:rsidR="00801654">
        <w:t xml:space="preserve"> </w:t>
      </w:r>
      <w:r w:rsidR="00801654">
        <w:fldChar w:fldCharType="begin" w:fldLock="1"/>
      </w:r>
      <w:r w:rsidR="006124E1">
        <w:instrText>ADDIN CSL_CITATION { "citationItems" : [ { "id" : "ITEM-1", "itemData" : { "DOI" : "10.1111/j.1365-294X.2012.05553.x", "ISSN" : "1365-294X", "PMID" : "22486940", "abstract" : "Osmoregulation is a vital physiological function for fish, as it helps maintain a stable intracellular concentration of ions in environments of variable salinities. We focused on a primarily freshwater species, the European whitefish (Coregonus lavaretus), to investigate the molecular mechanisms underlying salinity tolerance and examine whether these mechanisms differ between genetically similar populations that spawn in freshwater vs. brackishwater environments. A common garden experiment involving 27 families in two populations and five salinity treatments together with a large-scale, high-resolution mass spectrometry experiment that quantified 1500 proteins was conducted to assess phenotypic and proteomic responses during early development, from fertilization until hatching, in the studied populations. The populations displayed drastically different phenotypic and proteomic responses to salinity. Freshwater-spawning whitefish showed a significantly higher mortality rate in higher salinity treatments. Calcium, an ion involved in osmotic stress sensing, had a central role in the observed proteomic responses. Brackishwater-spawning fish were capable of viable osmoregulation, which was modulated by cortisol, an important seawater-adaptation hormone in teleost fish. Several proteins were identified to play key roles in osmoregulation, most importantly a highly conserved cytokine, tumour necrosis factor, whereas calcium receptor activities were associated with salinity adaptation. These results imply that individuals from these populations are most likely adapted to their local environments, even though the baseline level of genetic divergence between them is low (F(ST)=0.049). They also provide clues for choosing candidate loci for studying the molecular basis of salinity adaptation in other species. Further, our approach provides an example of how proteomic methods can be successfully used to obtain novel insights into the molecular mechanisms behind adaptation in non-model organism.", "author" : [ { "dropping-particle" : "", "family" : "Papakostas", "given" : "Spiros", "non-dropping-particle" : "", "parse-names" : false, "suffix" : "" }, { "dropping-particle" : "", "family" : "Vasem\u00e4gi", "given" : "Anti", "non-dropping-particle" : "", "parse-names" : false, "suffix" : "" }, { "dropping-particle" : "", "family" : "V\u00e4h\u00e4", "given" : "Juha-Pekka", "non-dropping-particle" : "", "parse-names" : false, "suffix" : "" }, { "dropping-particle" : "", "family" : "Himberg", "given" : "Mikael", "non-dropping-particle" : "", "parse-names" : false, "suffix" : "" }, { "dropping-particle" : "", "family" : "Peil", "given" : "Lauri", "non-dropping-particle" : "", "parse-names" : false, "suffix" : "" }, { "dropping-particle" : "", "family" : "Primmer", "given" : "Craig R", "non-dropping-particle" : "", "parse-names" : false, "suffix" : "" } ], "container-title" : "Molecular ecology", "id" : "ITEM-1", "issue" : "14", "issued" : { "date-parts" : [ [ "2012", "7" ] ] }, "page" : "3516-30", "title" : "A proteomics approach reveals divergent molecular responses to salinity in populations of European whitefish (Coregonus lavaretus).", "type" : "article-journal", "volume" : "21" }, "uris" : [ "http://www.mendeley.com/documents/?uuid=86f79b71-b689-4f63-8b4e-0234720a9416" ] } ], "mendeley" : { "previouslyFormattedCitation" : "(Papakostas et al., 2012)" }, "properties" : { "noteIndex" : 0 }, "schema" : "https://github.com/citation-style-language/schema/raw/master/csl-citation.json" }</w:instrText>
      </w:r>
      <w:r w:rsidR="00801654">
        <w:fldChar w:fldCharType="separate"/>
      </w:r>
      <w:r w:rsidR="00801654" w:rsidRPr="00801654">
        <w:rPr>
          <w:noProof/>
        </w:rPr>
        <w:t>(Papakostas et al., 2012)</w:t>
      </w:r>
      <w:r w:rsidR="00801654">
        <w:fldChar w:fldCharType="end"/>
      </w:r>
      <w:r>
        <w:t>, proteins that are associated with specific behavior</w:t>
      </w:r>
      <w:r w:rsidR="00113F2D">
        <w:t>al</w:t>
      </w:r>
      <w:r>
        <w:t xml:space="preserve"> traits in the honey bee</w:t>
      </w:r>
      <w:r w:rsidR="00801654">
        <w:t xml:space="preserve"> </w:t>
      </w:r>
      <w:r w:rsidR="00801654">
        <w:fldChar w:fldCharType="begin" w:fldLock="1"/>
      </w:r>
      <w:r w:rsidR="006124E1">
        <w:instrText>ADDIN CSL_CITATION { "citationItems" : [ { "id" : "ITEM-1", "itemData" : { "DOI" : "10.1186/gb-2012-13-9-r81", "ISSN" : "1465-6914", "PMID" : "23021491", "abstract" : "BACKGROUND: Disease is a major factor driving the evolution of many organisms. In honey bees, selection for social behavioral responses is the primary adaptive process facilitating disease resistance. One such process, hygienic behavior, enables bees to resist multiple diseases, including the damaging parasitic mite Varroa destructor. The genetic elements and biochemical factors that drive the expression of these adaptations are currently unknown. Proteomics provides a tool to identify proteins that control behavioral processes, and these proteins can be used as biomarkers to aid identification of disease tolerant colonies.\n\nRESULTS: We sampled a large cohort of commercial queen lineages, recording overall mite infestation, hygiene, and the specific hygienic response to V. destructor. We performed proteome-wide correlation analyses in larval integument and adult antennae, identifying several proteins highly predictive of behavior and reduced hive infestation. In the larva, response to wounding was identified as a key adaptive process leading to reduced infestation, and chitin biosynthesis and immune responses appear to represent important disease resistant adaptations. The speed of hygienic behavior may be underpinned by changes in the antenna proteome, and chemosensory and neurological processes could also provide specificity for detection of V. destructor in antennae.\n\nCONCLUSIONS: Our results provide, for the first time, some insight into how complex behavioural adaptations manifest in the proteome of honey bees. The most important biochemical correlations provide clues as to the underlying molecular mechanisms of social and innate immunity of honey bees. Such changes are indicative of potential divergence in processes controlling the hive-worker maturation.", "author" : [ { "dropping-particle" : "", "family" : "Parker", "given" : "Robert", "non-dropping-particle" : "", "parse-names" : false, "suffix" : "" }, { "dropping-particle" : "", "family" : "Guarna", "given" : "M Marta", "non-dropping-particle" : "", "parse-names" : false, "suffix" : "" }, { "dropping-particle" : "", "family" : "Melathopoulos", "given" : "Andony P", "non-dropping-particle" : "", "parse-names" : false, "suffix" : "" }, { "dropping-particle" : "", "family" : "Moon", "given" : "Kyung-Mee", "non-dropping-particle" : "", "parse-names" : false, "suffix" : "" }, { "dropping-particle" : "", "family" : "White", "given" : "Rick", "non-dropping-particle" : "", "parse-names" : false, "suffix" : "" }, { "dropping-particle" : "", "family" : "Huxter", "given" : "Elizabeth", "non-dropping-particle" : "", "parse-names" : false, "suffix" : "" }, { "dropping-particle" : "", "family" : "Pernal", "given" : "Stephen F", "non-dropping-particle" : "", "parse-names" : false, "suffix" : "" }, { "dropping-particle" : "", "family" : "Foster", "given" : "Leonard J", "non-dropping-particle" : "", "parse-names" : false, "suffix" : "" } ], "container-title" : "Genome biology", "id" : "ITEM-1", "issue" : "9", "issued" : { "date-parts" : [ [ "2012", "1" ] ] }, "page" : "R81", "title" : "Correlation of proteome-wide changes with social immunity behaviors provides insight into resistance to the parasitic mite, Varroa destructor, in the honey bee (Apis mellifera).", "type" : "article-journal", "volume" : "13" }, "uris" : [ "http://www.mendeley.com/documents/?uuid=b4a33ae8-0665-4379-85b6-00c60c18eb88" ] } ], "mendeley" : { "previouslyFormattedCitation" : "(R. Parker et al., 2012)" }, "properties" : { "noteIndex" : 0 }, "schema" : "https://github.com/citation-style-language/schema/raw/master/csl-citation.json" }</w:instrText>
      </w:r>
      <w:r w:rsidR="00801654">
        <w:fldChar w:fldCharType="separate"/>
      </w:r>
      <w:r w:rsidR="00801654" w:rsidRPr="00801654">
        <w:rPr>
          <w:noProof/>
        </w:rPr>
        <w:t>(R. Parker et al., 2012)</w:t>
      </w:r>
      <w:r w:rsidR="00801654">
        <w:fldChar w:fldCharType="end"/>
      </w:r>
      <w:r w:rsidR="00E77EA3">
        <w:t xml:space="preserve">, as well as general changes in overall protein expression in response to a specific environmental stress </w:t>
      </w:r>
      <w:r w:rsidR="00801654">
        <w:fldChar w:fldCharType="begin" w:fldLock="1"/>
      </w:r>
      <w:r w:rsidR="006124E1">
        <w:instrText>ADDIN CSL_CITATION { "citationItems" : [ { "id" : "ITEM-1", "itemData" : { "DOI" : "10.1007/s00227-013-2176-x", "ISSN" : "0025-3162", "author" : [ { "dropping-particle" : "", "family" : "Dineshram", "given" : "R.", "non-dropping-particle" : "", "parse-names" : false, "suffix" : "" }, { "dropping-particle" : "", "family" : "Thiyagarajan", "given" : "V.", "non-dropping-particle" : "", "parse-names" : false, "suffix" : "" }, { "dropping-particle" : "", "family" : "Lane", "given" : "Ackley", "non-dropping-particle" : "", "parse-names" : false, "suffix" : "" }, { "dropping-particle" : "", "family" : "Ziniu", "given" : "Yu", "non-dropping-particle" : "", "parse-names" : false, "suffix" : "" }, { "dropping-particle" : "", "family" : "Xiao", "given" : "Shu", "non-dropping-particle" : "", "parse-names" : false, "suffix" : "" }, { "dropping-particle" : "", "family" : "Leung", "given" : "Priscilla T. Y.", "non-dropping-particle" : "", "parse-names" : false, "suffix" : "" } ], "container-title" : "Marine Biology", "id" : "ITEM-1", "issue" : "8", "issued" : { "date-parts" : [ [ "2013", "2", "5" ] ] }, "page" : "2189-2205", "title" : "Elevated CO2 alters larval proteome and its phosphorylation status in the commercial oyster, Crassostrea hongkongensis", "type" : "article-journal", "volume" : "160" }, "uris" : [ "http://www.mendeley.com/documents/?uuid=e3a0cd9d-993d-45f6-9a9c-22820bb3436f" ] }, { "id" : "ITEM-2", "itemData" : { "DOI" : "10.1016/j.cbd.2011.07.001", "ISSN" : "1878-0407", "PMID" : "21831737", "abstract" : "The majority of benthic marine invertebrates have a complex life cycle, during which the pelagic larvae select a suitable substrate, attach to it, and then metamorphose into benthic adults. Anthropogenic ocean acidification (OA) is postulated to affect larval metamorphic success through an altered protein expression pattern (proteome structure) and post-translational modifications. To test this hypothesis, larvae of an economically and ecologically important barnacle species Balanus amphitrite, were cultured from nauplius to the cyprid stage in the present (control) and in the projected elevated concentrations of CO(2) for the year 2100 (the OA treatment). Cyprid response to OA was analyzed at the total proteome level as well as two protein post-translational modification (phosphorylation and glycosylation) levels using a 2-DE based proteomic approach. The cyprid proteome showed OA-driven changes. Proteins that were differentially up or down regulated by OA come from three major groups, namely those related to energy-metabolism, respiration, and molecular chaperones, illustrating a potential strategy that the barnacle larvae may employ to tolerate OA stress. The differentially expressed proteins were tentatively identified as OA-responsive, effectively creating unique protein expression signatures for OA scenario of 2100. This study showed the promise of using a sentinel and non-model species to examine the impact of OA at the proteome level.", "author" : [ { "dropping-particle" : "", "family" : "Wong", "given" : "Kelvin K W", "non-dropping-particle" : "", "parse-names" : false, "suffix" : "" }, { "dropping-particle" : "", "family" : "Lane", "given" : "Ackley C", "non-dropping-particle" : "", "parse-names" : false, "suffix" : "" }, { "dropping-particle" : "", "family" : "Leung", "given" : "Priscilla T Y", "non-dropping-particle" : "", "parse-names" : false, "suffix" : "" }, { "dropping-particle" : "", "family" : "Thiyagarajan", "given" : "V", "non-dropping-particle" : "", "parse-names" : false, "suffix" : "" } ], "container-title" : "Comparative biochemistry and physiology. Part D, Genomics &amp; proteomics", "id" : "ITEM-2", "issue" : "3", "issued" : { "date-parts" : [ [ "2011", "9" ] ] }, "page" : "310-21", "publisher" : "Elsevier Inc.", "title" : "Response of larval barnacle proteome to CO(2)-driven seawater acidification.", "type" : "article-journal", "volume" : "6" }, "uris" : [ "http://www.mendeley.com/documents/?uuid=e4598cec-fd29-45a8-91ba-7f11e97795cf" ] }, { "id" : "ITEM-3", "itemData" : { "author" : [ { "dropping-particle" : "", "family" : "Parker", "given" : "Laura M.", "non-dropping-particle" : "", "parse-names" : false, "suffix" : "" }, { "dropping-particle" : "", "family" : "Ross", "given" : "Pauline M.", "non-dropping-particle" : "", "parse-names" : false, "suffix" : "" }, { "dropping-particle" : "", "family" : "Raftos", "given" : "David", "non-dropping-particle" : "", "parse-names" : false, "suffix" : "" }, { "dropping-particle" : "", "family" : "Thompson", "given" : "Emma", "non-dropping-particle" : "", "parse-names" : false, "suffix" : "" }, { "dropping-particle" : "", "family" : "O'Connor", "given" : "Wayne A.", "non-dropping-particle" : "", "parse-names" : false, "suffix" : "" } ], "container-title" : "Australian zoologist", "id" : "ITEM-3", "issue" : "4", "issued" : { "date-parts" : [ [ "2011" ] ] }, "page" : "1011-1023", "title" : "The proteomic response of larvae of the Sydney rock oyster, Saccostrea glomerata to elevated pCO2", "type" : "article-journal", "volume" : "35" }, "uris" : [ "http://www.mendeley.com/documents/?uuid=466e3b22-1a89-420f-b57e-51175c62337d" ] }, { "id" : "ITEM-4", "itemData" : { "DOI" : "10.1016/j.cbd.2011.08.002", "ISSN" : "1878-0407", "PMID" : "21914563", "abstract" : "Intertidal blue mussels display physiological adaptations to emersion-submersion cycle that can be impacted by response to chemicals. In order to study the interference of cellular response to pollutants on intertidal physiology, we analysed proteomic (2-DE) responses in gills of mussels exposed for 14 days to regular emersion (intertidal condition) or continuous submersion (subtidal condition) and to a mixture (B[a]P/phenantrene) of polycyclic aromatic hydrocarbons (PAHs). Antioxidant activities were measured as general stress markers. In clean context, emersion generated several over-expressions of proteins mainly involved in cytoskeleton, chaperoning, energetic metabolism and transcription regulation. Mussels exposed to PAHs showed equivalent accumulation levels of contaminants in both physiological conditions but an increased GST activity specifically in intertidal context, highlighting the high degree of stress underwent in this group, as well as over-expressions of Cu/Zn SOD and stress proteins in subtidal context. Presence of contaminants partly impacted the response to emersion: cytoskeletal rearrangements and energetic adjustments were mostly maintained whereas stress response was dramatically altered. These findings highlight the potential adverse effects of toxicants on physiological adjustments linked to air-exposure, thus suggesting to take into account in the evaluation of environmental risk the multiplicity of stresses that wild animals are likely to encounter.", "author" : [ { "dropping-particle" : "", "family" : "Letendre", "given" : "Julie", "non-dropping-particle" : "", "parse-names" : false, "suffix" : "" }, { "dropping-particle" : "", "family" : "Dupont-Rouzeyrol", "given" : "Myrielle", "non-dropping-particle" : "", "parse-names" : false, "suffix" : "" }, { "dropping-particle" : "", "family" : "Hanquet", "given" : "Anne-Caroline", "non-dropping-particle" : "", "parse-names" : false, "suffix" : "" }, { "dropping-particle" : "", "family" : "Durand", "given" : "Fabrice", "non-dropping-particle" : "", "parse-names" : false, "suffix" : "" }, { "dropping-particle" : "", "family" : "Budzinski", "given" : "H\u00e9l\u00e8ne", "non-dropping-particle" : "", "parse-names" : false, "suffix" : "" }, { "dropping-particle" : "", "family" : "Chan", "given" : "Philippe", "non-dropping-particle" : "", "parse-names" : false, "suffix" : "" }, { "dropping-particle" : "", "family" : "Vaudry", "given" : "David", "non-dropping-particle" : "", "parse-names" : false, "suffix" : "" }, { "dropping-particle" : "", "family" : "Rocher", "given" : "B\u00e9atrice", "non-dropping-particle" : "", "parse-names" : false, "suffix" : "" } ], "container-title" : "Comparative biochemistry and physiology. Part D, Genomics &amp; proteomics", "id" : "ITEM-4", "issue" : "4", "issued" : { "date-parts" : [ [ "2011", "12" ] ] }, "page" : "357-69", "publisher" : "Elsevier Inc.", "title" : "Impact of toxicant exposure on the proteomic response to intertidal condition in Mytilus edulis.", "type" : "article-journal", "volume" : "6" }, "uris" : [ "http://www.mendeley.com/documents/?uuid=33c1c7cf-6a8e-4286-8ccb-211b85431ca6" ] }, { "id" : "ITEM-5", "itemData" : { "DOI" : "10.1242/jeb.055475", "ISSN" : "1477-9145", "PMID" : "21562170", "abstract" : "Estuaries are characterized by extreme fluctuations in CO(2) levels due to bouts of CO(2) production by the resident biota that exceed its capacity of CO(2) consumption and/or the rates of gas exchange with the atmosphere and open ocean waters. Elevated partial pressures of CO(2) (P(CO(2)); i.e. environmental hypercapnia) decrease the pH of estuarine waters and, ultimately, extracellular and intracellular pH levels of estuarine organisms such as mollusks that have limited capacity for pH regulation. We analyzed proteomic changes associated with exposure to elevated P(CO(2)) in the mantle tissue of eastern oysters (Crassostrea virginica) after 2 weeks of exposure to control (\u223c39 Pa P(CO(2))) and hypercapnic (\u223c357 Pa P(CO(2))) conditions using two-dimensional gel electrophoresis and tandem mass spectrometry. Exposure to high P(CO(2)) resulted in a significant proteome shift in the mantle tissue, with 12% of proteins (54 out of 456) differentially expressed under the high P(CO(2)) compared with control conditions. Of the 54 differentially expressed proteins, we were able to identify 17. Among the identified proteins, two main functional categories were upregulated in response to hypercapnia: those associated with the cytoskeleton (e.g. several actin isoforms) and those associated with oxidative stress (e.g. superoxide dismutase and several peroxiredoxins as well as the thioredoxin-related nucleoredoxin). This indicates that exposure to high P(CO(2)) (\u223c357 Pa) induces oxidative stress and suggests that the cytoskeleton is a major target of oxidative stress. We discuss how elevated CO(2) levels may cause oxidative stress by increasing the production of reactive oxygen species (ROS) either indirectly by lowering organismal pH, which may enhance the Fenton reaction, and/or directly by CO(2) interacting with other ROS to form more free radicals. Although estuarine species are already exposed to higher and more variable levels of CO(2) than other marine species, climate change may further increase the extremes and thereby cause greater levels of oxidative stress.", "author" : [ { "dropping-particle" : "", "family" : "Tomanek", "given" : "Lars", "non-dropping-particle" : "", "parse-names" : false, "suffix" : "" }, { "dropping-particle" : "", "family" : "Zuzow", "given" : "Marcus J", "non-dropping-particle" : "", "parse-names" : false, "suffix" : "" }, { "dropping-particle" : "V", "family" : "Ivanina", "given" : "Anna", "non-dropping-particle" : "", "parse-names" : false, "suffix" : "" }, { "dropping-particle" : "", "family" : "Beniash", "given" : "Elia", "non-dropping-particle" : "", "parse-names" : false, "suffix" : "" }, { "dropping-particle" : "", "family" : "Sokolova", "given" : "Inna M", "non-dropping-particle" : "", "parse-names" : false, "suffix" : "" } ], "container-title" : "The Journal of experimental biology", "id" : "ITEM-5", "issue" : "Pt 11", "issued" : { "date-parts" : [ [ "2011", "6", "1" ] ] }, "page" : "1836-44", "title" : "Proteomic response to elevated PCO2 level in eastern oysters, Crassostrea virginica: evidence for oxidative stress.", "type" : "article-journal", "volume" : "214" }, "uris" : [ "http://www.mendeley.com/documents/?uuid=f6734411-d4ff-4934-8632-23597c535e20" ] }, { "id" : "ITEM-6", "itemData" : { "DOI" : "10.1371/journal.pone.0061868", "ISSN" : "1932-6203", "PMID" : "23593500", "abstract" : "Ocean acidification due to rising atmospheric CO2 is expected to affect the physiology of important calcifying marine organisms, but the nature and magnitude of change is yet to be established. In coccolithophores, different species and strains display varying calcification responses to ocean acidification, but the underlying biochemical properties remain unknown. We employed an approach combining tandem mass-spectrometry with isobaric tagging (iTRAQ) and multiple database searching to identify proteins that were differentially expressed in cells of the marine coccolithophore species Emiliania huxleyi (strain NZEH) between two CO2 conditions: 395 (\u223ccurrent day) and \u223c1340 p.p.m.v. CO2. Cells exposed to the higher CO2 condition contained more cellular particulate inorganic carbon (CaCO3) and particulate organic nitrogen and carbon than those maintained in present-day conditions. These results are linked with the observation that cells grew slower under elevated CO2, indicating cell cycle disruption. Under high CO2 conditions, coccospheres were larger and cells possessed bigger coccoliths that did not show any signs of malformation compared to those from cells grown under present-day CO2 levels. No differences in calcification rate, particulate organic carbon production or cellular organic carbon: nitrogen ratios were observed. Results were not related to nutrient limitation or acclimation status of cells. At least 46 homologous protein groups from a variety of functional processes were quantified in these experiments, of which four (histones H2A, H3, H4 and a chloroplastic 30S ribosomal protein S7) showed down-regulation in all replicates exposed to high CO2, perhaps reflecting the decrease in growth rate. We present evidence of cellular stress responses but proteins associated with many key metabolic processes remained unaltered. Our results therefore suggest that this E. huxleyi strain possesses some acclimation mechanisms to tolerate future CO2 scenarios, although the observed decline in growth rate may be an overriding factor affecting the success of this ecotype in future oceans.", "author" : [ { "dropping-particle" : "", "family" : "Jones", "given" : "Bethan M", "non-dropping-particle" : "", "parse-names" : false, "suffix" : "" }, { "dropping-particle" : "", "family" : "Iglesias-Rodriguez", "given" : "M Debora", "non-dropping-particle" : "", "parse-names" : false, "suffix" : "" }, { "dropping-particle" : "", "family" : "Skipp", "given" : "Paul J", "non-dropping-particle" : "", "parse-names" : false, "suffix" : "" }, { "dropping-particle" : "", "family" : "Edwards", "given" : "Richard J", "non-dropping-particle" : "", "parse-names" : false, "suffix" : "" }, { "dropping-particle" : "", "family" : "Greaves", "given" : "Mervyn J", "non-dropping-particle" : "", "parse-names" : false, "suffix" : "" }, { "dropping-particle" : "", "family" : "Young", "given" : "Jeremy R", "non-dropping-particle" : "", "parse-names" : false, "suffix" : "" }, { "dropping-particle" : "", "family" : "Elderfield", "given" : "Henry", "non-dropping-particle" : "", "parse-names" : false, "suffix" : "" }, { "dropping-particle" : "", "family" : "O'Connor", "given" : "C David", "non-dropping-particle" : "", "parse-names" : false, "suffix" : "" } ], "container-title" : "PloS one", "id" : "ITEM-6", "issue" : "4", "issued" : { "date-parts" : [ [ "2013", "1" ] ] }, "page" : "e61868", "title" : "Responses of the Emiliania huxleyi proteome to ocean acidification.", "type" : "article-journal", "volume" : "8" }, "uris" : [ "http://www.mendeley.com/documents/?uuid=d91838fe-95cb-422f-bd2c-a6d3fccee314" ] }, { "id" : "ITEM-7", "itemData" : { "DOI" : "10.1021/pr4006316", "ISSN" : "1535-3907", "PMID" : "23972258", "abstract" : "Cyanobacterial toxins and pesticides regularly impact freshwaters. Microcystin-LR is one of the most toxic and common cyanobacterial toxins whereas glyphosate is the active ingredient of a widely use herbicide. As filter feeders, freshwater mussels are particularly exposed. Like many native bivalve species, Unio pictorum suffers from a continuous decline in Europe. In order to get a deeper insight of its response to contaminants, U. pictorum was exposed to either 10 \u03bcg L(-1) of microcystin-LR or 10 \u03bcg L(-1) of glyphosate or a mixture of both. Proteins of the digestive glands were extracted and analyzed by DIGE. Gel analysis revealed 103 spots with statistical variations, and the response seems to be less toward glyphosate than to microcystin-LR. Specific spots have variations only when exposed to the mixture, showing that there is an interaction of both contaminants in the responses triggered. The proteins of 30 spots have been identified. They belong mostly to the cytoskeleton family, but proteins of the oxidative pathway, detoxification, and energetic metabolism were affected either by glyphosate or microcystin-LR or by the mixture. These results demonstrate the importance to study contaminants at low concentrations representative of those found in the field and that multicontaminations can lead to different response pathways.", "author" : [ { "dropping-particle" : "", "family" : "Mal\u00e9cot", "given" : "M\u00e9lodie", "non-dropping-particle" : "", "parse-names" : false, "suffix" : "" }, { "dropping-particle" : "", "family" : "Gu\u00e9vel", "given" : "Blandine", "non-dropping-particle" : "", "parse-names" : false, "suffix" : "" }, { "dropping-particle" : "", "family" : "Pineau", "given" : "Charles", "non-dropping-particle" : "", "parse-names" : false, "suffix" : "" }, { "dropping-particle" : "", "family" : "Holbech", "given" : "Bente Frost", "non-dropping-particle" : "", "parse-names" : false, "suffix" : "" }, { "dropping-particle" : "", "family" : "Bormans", "given" : "Myriam", "non-dropping-particle" : "", "parse-names" : false, "suffix" : "" }, { "dropping-particle" : "", "family" : "Wiegand", "given" : "Claudia", "non-dropping-particle" : "", "parse-names" : false, "suffix" : "" } ], "container-title" : "Journal of proteome research", "id" : "ITEM-7", "issue" : "11", "issued" : { "date-parts" : [ [ "2013", "11", "1" ] ] }, "page" : "5281-92", "title" : "Specific proteomic response of Unio pictorum mussel to a mixture of glyphosate and microcystin-LR.", "type" : "article-journal", "volume" : "12" }, "uris" : [ "http://www.mendeley.com/documents/?uuid=480e8e7b-d754-4001-b522-713422736a0c" ] } ], "mendeley" : { "manualFormatting" : "(Dineshram et al., 2013; Jones et al., 2013; Letendre et al., 2011; Mal\u00e9cot et al., 2013; Parker et al., 2011; Tomanek et al., 2011; Wong et al., 2011)", "previouslyFormattedCitation" : "(Dineshram et al., 2013; Jones et al., 2013; Letendre et al., 2011; Mal\u00e9cot et al., 2013; L. M. Parker, Ross, Raftos, Thompson, &amp; O\u2019Connor, 2011; Tomanek et al., 2011; Wong, Lane, Leung, &amp; Thiyagarajan, 2011)" }, "properties" : { "noteIndex" : 0 }, "schema" : "https://github.com/citation-style-language/schema/raw/master/csl-citation.json" }</w:instrText>
      </w:r>
      <w:r w:rsidR="00801654">
        <w:fldChar w:fldCharType="separate"/>
      </w:r>
      <w:r w:rsidR="00375E80" w:rsidRPr="00375E80">
        <w:rPr>
          <w:noProof/>
        </w:rPr>
        <w:t xml:space="preserve">(Dineshram et al., </w:t>
      </w:r>
      <w:r w:rsidR="00375E80" w:rsidRPr="00375E80">
        <w:rPr>
          <w:noProof/>
        </w:rPr>
        <w:lastRenderedPageBreak/>
        <w:t>2013; Jones et al., 2013; Letendre et al., 20</w:t>
      </w:r>
      <w:r w:rsidR="00375E80">
        <w:rPr>
          <w:noProof/>
        </w:rPr>
        <w:t>11; Malécot et al., 2013; Parker et al.</w:t>
      </w:r>
      <w:r w:rsidR="00375E80" w:rsidRPr="00375E80">
        <w:rPr>
          <w:noProof/>
        </w:rPr>
        <w:t>, 20</w:t>
      </w:r>
      <w:r w:rsidR="00375E80">
        <w:rPr>
          <w:noProof/>
        </w:rPr>
        <w:t>11; Tomanek et al., 2011; Wong et al.</w:t>
      </w:r>
      <w:r w:rsidR="00375E80" w:rsidRPr="00375E80">
        <w:rPr>
          <w:noProof/>
        </w:rPr>
        <w:t>, 2011)</w:t>
      </w:r>
      <w:r w:rsidR="00801654">
        <w:fldChar w:fldCharType="end"/>
      </w:r>
      <w:r w:rsidR="00E77EA3">
        <w:t xml:space="preserve">.  Changes in post-translational modifications (specifically phosphorylation status), which also play a role in whether or not a protein is expressed, can also be investigated using </w:t>
      </w:r>
      <w:proofErr w:type="spellStart"/>
      <w:r w:rsidR="00E77EA3">
        <w:t>phosphoproteomics</w:t>
      </w:r>
      <w:proofErr w:type="spellEnd"/>
      <w:r w:rsidR="00E77EA3">
        <w:t xml:space="preserve"> (e.g.</w:t>
      </w:r>
      <w:r w:rsidR="00375E80">
        <w:t xml:space="preserve"> </w:t>
      </w:r>
      <w:r w:rsidR="00375E80" w:rsidRPr="00375E80">
        <w:fldChar w:fldCharType="begin" w:fldLock="1"/>
      </w:r>
      <w:r w:rsidR="006124E1">
        <w:instrText>ADDIN CSL_CITATION { "citationItems" : [ { "id" : "ITEM-1", "itemData" : { "DOI" : "10.1186/1471-2164-14-766", "ISSN" : "1471-2164", "PMID" : "24199871", "abstract" : "BACKGROUND: Honeybee venom is a complicated defensive toxin that has a wide range of pharmacologically active compounds. Some of these compounds are useful for human therapeutics. There are two major forms of honeybee venom used in pharmacological applications: manually (or reservoir disrupting) extracted glandular venom (GV), and venom extracted through the use of electrical stimulation (ESV). A proteome comparison of these two venom forms and an understanding of the phosphorylation status of ESV, are still very limited. Here, the proteomes of GV and ESV were compared using both gel-based and gel-free proteomics approaches and the phosphoproteome of ESV was determined through the use of TiO2 enrichment.\n\nRESULTS: Of the 43 proteins identified in GV, &lt; 40% were venom toxins, and &gt; 60% of the proteins were non-toxic proteins resulting from contamination by gland tissue damage during extraction and bee death. Of the 17 proteins identified in ESV, 14 proteins (&gt;80%) were venom toxic proteins and most of them were found in higher abundance than in GV. Moreover, two novel proteins (dehydrogenase/reductase SDR family member 11-like and histone H2B.3-like) and three novel phosphorylation sites (icarapin (S43), phospholipase A-2 (T145), and apamin (T23)) were identified.\n\nCONCLUSIONS: Our data demonstrate that venom extracted manually is different from venom extracted using ESV, and these differences may be important in their use as pharmacological agents. ESV may be more efficient than GV as a potential pharmacological source because of its higher venom protein content, production efficiency, and without the need to kill honeybee. The three newly identified phosphorylated venom proteins in ESV may elicit a different immune response through the specific recognition of antigenic determinants. The two novel venom proteins extend our proteome coverage of honeybee venom.", "author" : [ { "dropping-particle" : "", "family" : "Li", "given" : "Rongli", "non-dropping-particle" : "", "parse-names" : false, "suffix" : "" }, { "dropping-particle" : "", "family" : "Zhang", "given" : "Lan", "non-dropping-particle" : "", "parse-names" : false, "suffix" : "" }, { "dropping-particle" : "", "family" : "Fang", "given" : "Yu", "non-dropping-particle" : "", "parse-names" : false, "suffix" : "" }, { "dropping-particle" : "", "family" : "Han", "given" : "Bin", "non-dropping-particle" : "", "parse-names" : false, "suffix" : "" }, { "dropping-particle" : "", "family" : "Lu", "given" : "Xiaoshan", "non-dropping-particle" : "", "parse-names" : false, "suffix" : "" }, { "dropping-particle" : "", "family" : "Zhou", "given" : "Tiane", "non-dropping-particle" : "", "parse-names" : false, "suffix" : "" }, { "dropping-particle" : "", "family" : "Feng", "given" : "Mao", "non-dropping-particle" : "", "parse-names" : false, "suffix" : "" }, { "dropping-particle" : "", "family" : "Li", "given" : "Jianke", "non-dropping-particle" : "", "parse-names" : false, "suffix" : "" } ], "container-title" : "BMC genomics", "id" : "ITEM-1", "issue" : "1", "issued" : { "date-parts" : [ [ "2013", "11", "7" ] ] }, "page" : "766", "publisher" : "BMC Genomics", "title" : "Proteome and phosphoproteome analysis of honeybee (Apis mellifera) venom collected from electrical stimulation and manual extraction of the venom gland.", "type" : "article-journal", "volume" : "14" }, "uris" : [ "http://www.mendeley.com/documents/?uuid=9199d32c-e2f0-419a-9ab6-a1e507c96e74" ] }, { "id" : "ITEM-2", "itemData" : { "DOI" : "10.1007/s00227-013-2176-x", "ISSN" : "0025-3162", "author" : [ { "dropping-particle" : "", "family" : "Dineshram", "given" : "R.", "non-dropping-particle" : "", "parse-names" : false, "suffix" : "" }, { "dropping-particle" : "", "family" : "Thiyagarajan", "given" : "V.", "non-dropping-particle" : "", "parse-names" : false, "suffix" : "" }, { "dropping-particle" : "", "family" : "Lane", "given" : "Ackley", "non-dropping-particle" : "", "parse-names" : false, "suffix" : "" }, { "dropping-particle" : "", "family" : "Ziniu", "given" : "Yu", "non-dropping-particle" : "", "parse-names" : false, "suffix" : "" }, { "dropping-particle" : "", "family" : "Xiao", "given" : "Shu", "non-dropping-particle" : "", "parse-names" : false, "suffix" : "" }, { "dropping-particle" : "", "family" : "Leung", "given" : "Priscilla T. Y.", "non-dropping-particle" : "", "parse-names" : false, "suffix" : "" } ], "container-title" : "Marine Biology", "id" : "ITEM-2", "issue" : "8", "issued" : { "date-parts" : [ [ "2013", "2", "5" ] ] }, "page" : "2189-2205", "title" : "Elevated CO2 alters larval proteome and its phosphorylation status in the commercial oyster, Crassostrea hongkongensis", "type" : "article-journal", "volume" : "160" }, "uris" : [ "http://www.mendeley.com/documents/?uuid=e3a0cd9d-993d-45f6-9a9c-22820bb3436f" ] } ], "mendeley" : { "manualFormatting" : "Dineshram et al., 2013; Li et al., 2013)", "previouslyFormattedCitation" : "(Dineshram et al., 2013; Li et al., 2013)" }, "properties" : { "noteIndex" : 0 }, "schema" : "https://github.com/citation-style-language/schema/raw/master/csl-citation.json" }</w:instrText>
      </w:r>
      <w:r w:rsidR="00375E80" w:rsidRPr="00375E80">
        <w:fldChar w:fldCharType="separate"/>
      </w:r>
      <w:r w:rsidR="00375E80" w:rsidRPr="00375E80">
        <w:rPr>
          <w:noProof/>
        </w:rPr>
        <w:t>Dineshram et al., 2013; Li et al., 2013)</w:t>
      </w:r>
      <w:r w:rsidR="00375E80" w:rsidRPr="00375E80">
        <w:fldChar w:fldCharType="end"/>
      </w:r>
      <w:r w:rsidR="00E77EA3">
        <w:t>.</w:t>
      </w:r>
    </w:p>
    <w:p w14:paraId="3070880E" w14:textId="77777777" w:rsidR="00B127A0" w:rsidRPr="00E20F37" w:rsidRDefault="00B127A0" w:rsidP="00F40214"/>
    <w:p w14:paraId="39DC08B3" w14:textId="4F71705B" w:rsidR="00AE3E99" w:rsidRPr="0045307F" w:rsidRDefault="0045307F" w:rsidP="008F447B">
      <w:pPr>
        <w:ind w:firstLine="720"/>
      </w:pPr>
      <w:r>
        <w:t xml:space="preserve">This dissertation explores the effects of ocean acidification on the Pacific oyster, </w:t>
      </w:r>
      <w:proofErr w:type="spellStart"/>
      <w:r>
        <w:rPr>
          <w:i/>
        </w:rPr>
        <w:t>Crassostrea</w:t>
      </w:r>
      <w:proofErr w:type="spellEnd"/>
      <w:r>
        <w:rPr>
          <w:i/>
        </w:rPr>
        <w:t xml:space="preserve"> </w:t>
      </w:r>
      <w:proofErr w:type="spellStart"/>
      <w:r>
        <w:rPr>
          <w:i/>
        </w:rPr>
        <w:t>gigas</w:t>
      </w:r>
      <w:proofErr w:type="spellEnd"/>
      <w:r>
        <w:t xml:space="preserve">, at two different life stages.  In the first chapter, larvae are exposed to elevated </w:t>
      </w:r>
      <w:r w:rsidRPr="008F447B">
        <w:rPr>
          <w:i/>
        </w:rPr>
        <w:t>p</w:t>
      </w:r>
      <w:r>
        <w:t>CO</w:t>
      </w:r>
      <w:r w:rsidRPr="008F447B">
        <w:rPr>
          <w:vertAlign w:val="subscript"/>
        </w:rPr>
        <w:t>2</w:t>
      </w:r>
      <w:r>
        <w:t xml:space="preserve"> to assess how ocean acidification affects the earliest stages of development.  Chapter two describes the development of shotgun proteomics tools that can facilitate the study of the mechanisms behind the oyster’s response to ocean acidification and other environmental stressors.  </w:t>
      </w:r>
      <w:proofErr w:type="gramStart"/>
      <w:r>
        <w:t>Chapter three details the effects of ocean acidification on</w:t>
      </w:r>
      <w:r w:rsidR="00113F2D">
        <w:t xml:space="preserve"> the adult oyster</w:t>
      </w:r>
      <w:r>
        <w:t xml:space="preserve"> proteomic response, fatty acid profiles, shell deposition, and response to another stressor.</w:t>
      </w:r>
      <w:proofErr w:type="gramEnd"/>
      <w:r>
        <w:t xml:space="preserve">  Lastly, </w:t>
      </w:r>
      <w:r w:rsidR="008F447B">
        <w:t>Appendix A</w:t>
      </w:r>
      <w:r>
        <w:t xml:space="preserve"> is </w:t>
      </w:r>
      <w:r w:rsidR="008F447B">
        <w:t>an</w:t>
      </w:r>
      <w:r>
        <w:t xml:space="preserve"> investigation of specific antioxidant response </w:t>
      </w:r>
      <w:r w:rsidR="008F447B">
        <w:t>enzymes</w:t>
      </w:r>
      <w:r>
        <w:t xml:space="preserve"> and their role in the response to elevated </w:t>
      </w:r>
      <w:r w:rsidRPr="008F447B">
        <w:rPr>
          <w:i/>
        </w:rPr>
        <w:t>p</w:t>
      </w:r>
      <w:r>
        <w:t>CO</w:t>
      </w:r>
      <w:r w:rsidRPr="008F447B">
        <w:rPr>
          <w:vertAlign w:val="subscript"/>
        </w:rPr>
        <w:t>2</w:t>
      </w:r>
      <w:r>
        <w:t xml:space="preserve">.  The work as a whole represents novel investigations into the mechanisms behind the invertebrate response to elevated </w:t>
      </w:r>
      <w:r w:rsidRPr="008F447B">
        <w:rPr>
          <w:i/>
        </w:rPr>
        <w:t>p</w:t>
      </w:r>
      <w:r>
        <w:t>CO</w:t>
      </w:r>
      <w:r w:rsidRPr="008F447B">
        <w:rPr>
          <w:vertAlign w:val="subscript"/>
        </w:rPr>
        <w:t>2</w:t>
      </w:r>
      <w:r>
        <w:t>.  By combining analyses across different life stages and different scales (i.e. molecular to phenotypic), an</w:t>
      </w:r>
      <w:r w:rsidR="00471E51">
        <w:t>d</w:t>
      </w:r>
      <w:r>
        <w:t xml:space="preserve"> the results illustrate the integrative response of oysters to this environmental stress.</w:t>
      </w:r>
    </w:p>
    <w:p w14:paraId="0611AFEE" w14:textId="77777777" w:rsidR="00CA1095" w:rsidRDefault="00CA1095"/>
    <w:p w14:paraId="46A98E3D" w14:textId="36DAF8DC" w:rsidR="006124E1" w:rsidRPr="006124E1" w:rsidRDefault="006124E1">
      <w:pPr>
        <w:pStyle w:val="NormalWeb"/>
        <w:ind w:left="480" w:hanging="480"/>
        <w:divId w:val="585654438"/>
        <w:rPr>
          <w:rFonts w:ascii="Cambria" w:hAnsi="Cambria"/>
          <w:noProof/>
          <w:sz w:val="24"/>
        </w:rPr>
      </w:pPr>
      <w:r>
        <w:fldChar w:fldCharType="begin" w:fldLock="1"/>
      </w:r>
      <w:r>
        <w:instrText xml:space="preserve">ADDIN Mendeley Bibliography CSL_BIBLIOGRAPHY </w:instrText>
      </w:r>
      <w:r>
        <w:fldChar w:fldCharType="separate"/>
      </w:r>
      <w:r w:rsidR="000A4A89">
        <w:rPr>
          <w:rFonts w:ascii="Cambria" w:hAnsi="Cambria"/>
          <w:noProof/>
          <w:sz w:val="24"/>
        </w:rPr>
        <w:t>Babson, A</w:t>
      </w:r>
      <w:bookmarkStart w:id="0" w:name="_GoBack"/>
      <w:bookmarkEnd w:id="0"/>
      <w:r w:rsidRPr="006124E1">
        <w:rPr>
          <w:rFonts w:ascii="Cambria" w:hAnsi="Cambria"/>
          <w:noProof/>
          <w:sz w:val="24"/>
        </w:rPr>
        <w:t xml:space="preserve">. L., Kawase, M., &amp; MacCready, P. (2006). Seasonal and interannual variability in the circulation of Puget Sound, Washington: A box model study. </w:t>
      </w:r>
      <w:r w:rsidRPr="006124E1">
        <w:rPr>
          <w:rFonts w:ascii="Cambria" w:hAnsi="Cambria"/>
          <w:i/>
          <w:iCs/>
          <w:noProof/>
          <w:sz w:val="24"/>
        </w:rPr>
        <w:t>Atmosphere-Ocean</w:t>
      </w:r>
      <w:r w:rsidRPr="006124E1">
        <w:rPr>
          <w:rFonts w:ascii="Cambria" w:hAnsi="Cambria"/>
          <w:noProof/>
          <w:sz w:val="24"/>
        </w:rPr>
        <w:t xml:space="preserve">, </w:t>
      </w:r>
      <w:r w:rsidRPr="006124E1">
        <w:rPr>
          <w:rFonts w:ascii="Cambria" w:hAnsi="Cambria"/>
          <w:i/>
          <w:iCs/>
          <w:noProof/>
          <w:sz w:val="24"/>
        </w:rPr>
        <w:t>44</w:t>
      </w:r>
      <w:r w:rsidRPr="006124E1">
        <w:rPr>
          <w:rFonts w:ascii="Cambria" w:hAnsi="Cambria"/>
          <w:noProof/>
          <w:sz w:val="24"/>
        </w:rPr>
        <w:t>(1), 29–45. doi:10.3137/ao.440103</w:t>
      </w:r>
    </w:p>
    <w:p w14:paraId="71C2829D"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Bakun, A., Field, D. B., Redondo-Rodriguez, A., &amp; Weeks, S. J. (2010). Greenhouse gas, upwelling-favorable winds, and the future of coastal ocean upwelling ecosystems. </w:t>
      </w:r>
      <w:r w:rsidRPr="006124E1">
        <w:rPr>
          <w:rFonts w:ascii="Cambria" w:hAnsi="Cambria"/>
          <w:i/>
          <w:iCs/>
          <w:noProof/>
          <w:sz w:val="24"/>
        </w:rPr>
        <w:t>Global Change Biology</w:t>
      </w:r>
      <w:r w:rsidRPr="006124E1">
        <w:rPr>
          <w:rFonts w:ascii="Cambria" w:hAnsi="Cambria"/>
          <w:noProof/>
          <w:sz w:val="24"/>
        </w:rPr>
        <w:t xml:space="preserve">, </w:t>
      </w:r>
      <w:r w:rsidRPr="006124E1">
        <w:rPr>
          <w:rFonts w:ascii="Cambria" w:hAnsi="Cambria"/>
          <w:i/>
          <w:iCs/>
          <w:noProof/>
          <w:sz w:val="24"/>
        </w:rPr>
        <w:t>16</w:t>
      </w:r>
      <w:r w:rsidRPr="006124E1">
        <w:rPr>
          <w:rFonts w:ascii="Cambria" w:hAnsi="Cambria"/>
          <w:noProof/>
          <w:sz w:val="24"/>
        </w:rPr>
        <w:t>(4), 1213–1228. doi:10.1111/j.1365-2486.2009.02094.x</w:t>
      </w:r>
    </w:p>
    <w:p w14:paraId="4E19B3AD"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Barros, P., Sobral, P., Range, P., Chícharo, L., &amp; Matias, D. (2013). Effects of sea-water acidification on fertilization and larval development of the oyster Crassostrea gigas. </w:t>
      </w:r>
      <w:r w:rsidRPr="006124E1">
        <w:rPr>
          <w:rFonts w:ascii="Cambria" w:hAnsi="Cambria"/>
          <w:i/>
          <w:iCs/>
          <w:noProof/>
          <w:sz w:val="24"/>
        </w:rPr>
        <w:t>Journal of Experimental Marine Biology and Ecology</w:t>
      </w:r>
      <w:r w:rsidRPr="006124E1">
        <w:rPr>
          <w:rFonts w:ascii="Cambria" w:hAnsi="Cambria"/>
          <w:noProof/>
          <w:sz w:val="24"/>
        </w:rPr>
        <w:t xml:space="preserve">, </w:t>
      </w:r>
      <w:r w:rsidRPr="006124E1">
        <w:rPr>
          <w:rFonts w:ascii="Cambria" w:hAnsi="Cambria"/>
          <w:i/>
          <w:iCs/>
          <w:noProof/>
          <w:sz w:val="24"/>
        </w:rPr>
        <w:t>440</w:t>
      </w:r>
      <w:r w:rsidRPr="006124E1">
        <w:rPr>
          <w:rFonts w:ascii="Cambria" w:hAnsi="Cambria"/>
          <w:noProof/>
          <w:sz w:val="24"/>
        </w:rPr>
        <w:t>, 200–206. doi:10.1016/j.jembe.2012.12.014</w:t>
      </w:r>
    </w:p>
    <w:p w14:paraId="4B0ECA64" w14:textId="411F542A"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Barton, A., Hales, B., Waldbusser, G</w:t>
      </w:r>
      <w:r w:rsidR="000A4A89">
        <w:rPr>
          <w:rFonts w:ascii="Cambria" w:hAnsi="Cambria"/>
          <w:noProof/>
          <w:sz w:val="24"/>
        </w:rPr>
        <w:t>. G., Langdon, C., &amp; Feely, R. A</w:t>
      </w:r>
      <w:r w:rsidRPr="006124E1">
        <w:rPr>
          <w:rFonts w:ascii="Cambria" w:hAnsi="Cambria"/>
          <w:noProof/>
          <w:sz w:val="24"/>
        </w:rPr>
        <w:t xml:space="preserve">. (2012). The Pacific oyster, Crassostrea gigas, shows negative correlation to naturally elevated carbon dioxide levels: Implications for near-term ocean acidification effects. </w:t>
      </w:r>
      <w:r w:rsidRPr="006124E1">
        <w:rPr>
          <w:rFonts w:ascii="Cambria" w:hAnsi="Cambria"/>
          <w:i/>
          <w:iCs/>
          <w:noProof/>
          <w:sz w:val="24"/>
        </w:rPr>
        <w:t>Limnology and Oceanography</w:t>
      </w:r>
      <w:r w:rsidRPr="006124E1">
        <w:rPr>
          <w:rFonts w:ascii="Cambria" w:hAnsi="Cambria"/>
          <w:noProof/>
          <w:sz w:val="24"/>
        </w:rPr>
        <w:t xml:space="preserve">, </w:t>
      </w:r>
      <w:r w:rsidRPr="006124E1">
        <w:rPr>
          <w:rFonts w:ascii="Cambria" w:hAnsi="Cambria"/>
          <w:i/>
          <w:iCs/>
          <w:noProof/>
          <w:sz w:val="24"/>
        </w:rPr>
        <w:t>57</w:t>
      </w:r>
      <w:r w:rsidRPr="006124E1">
        <w:rPr>
          <w:rFonts w:ascii="Cambria" w:hAnsi="Cambria"/>
          <w:noProof/>
          <w:sz w:val="24"/>
        </w:rPr>
        <w:t>(3), 698–710. doi:10.4319/lo.2012.57.3.0698</w:t>
      </w:r>
    </w:p>
    <w:p w14:paraId="1177304E"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Beniash, E., Ivanina, a, Lieb, N., Kurochkin, I., &amp; Sokolova, I. (2010). Elevated level of carbon dioxide affects metabolism and shell formation in oysters Crassostrea virginica (Gmelin). </w:t>
      </w:r>
      <w:r w:rsidRPr="006124E1">
        <w:rPr>
          <w:rFonts w:ascii="Cambria" w:hAnsi="Cambria"/>
          <w:i/>
          <w:iCs/>
          <w:noProof/>
          <w:sz w:val="24"/>
        </w:rPr>
        <w:t>Marine Ecology Progress Series</w:t>
      </w:r>
      <w:r w:rsidRPr="006124E1">
        <w:rPr>
          <w:rFonts w:ascii="Cambria" w:hAnsi="Cambria"/>
          <w:noProof/>
          <w:sz w:val="24"/>
        </w:rPr>
        <w:t xml:space="preserve">, </w:t>
      </w:r>
      <w:r w:rsidRPr="006124E1">
        <w:rPr>
          <w:rFonts w:ascii="Cambria" w:hAnsi="Cambria"/>
          <w:i/>
          <w:iCs/>
          <w:noProof/>
          <w:sz w:val="24"/>
        </w:rPr>
        <w:t>419</w:t>
      </w:r>
      <w:r w:rsidRPr="006124E1">
        <w:rPr>
          <w:rFonts w:ascii="Cambria" w:hAnsi="Cambria"/>
          <w:noProof/>
          <w:sz w:val="24"/>
        </w:rPr>
        <w:t>, 95–108. doi:10.3354/meps08841</w:t>
      </w:r>
    </w:p>
    <w:p w14:paraId="2484C8E0"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lastRenderedPageBreak/>
        <w:t xml:space="preserve">Booth, J. A. T., McPhee-Shaw, E. E., Chua, P., Kingsley, E., Denny, M., Phillips, R., … Gilly, W. F. (2012). Natural intrusions of hypoxic, low pH water into nearshore marine environments on the California coast. </w:t>
      </w:r>
      <w:r w:rsidRPr="006124E1">
        <w:rPr>
          <w:rFonts w:ascii="Cambria" w:hAnsi="Cambria"/>
          <w:i/>
          <w:iCs/>
          <w:noProof/>
          <w:sz w:val="24"/>
        </w:rPr>
        <w:t>Continental Shelf Research</w:t>
      </w:r>
      <w:r w:rsidRPr="006124E1">
        <w:rPr>
          <w:rFonts w:ascii="Cambria" w:hAnsi="Cambria"/>
          <w:noProof/>
          <w:sz w:val="24"/>
        </w:rPr>
        <w:t xml:space="preserve">, </w:t>
      </w:r>
      <w:r w:rsidRPr="006124E1">
        <w:rPr>
          <w:rFonts w:ascii="Cambria" w:hAnsi="Cambria"/>
          <w:i/>
          <w:iCs/>
          <w:noProof/>
          <w:sz w:val="24"/>
        </w:rPr>
        <w:t>45</w:t>
      </w:r>
      <w:r w:rsidRPr="006124E1">
        <w:rPr>
          <w:rFonts w:ascii="Cambria" w:hAnsi="Cambria"/>
          <w:noProof/>
          <w:sz w:val="24"/>
        </w:rPr>
        <w:t>, 108–115. doi:10.1016/j.csr.2012.06.009</w:t>
      </w:r>
    </w:p>
    <w:p w14:paraId="151AF71E"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Caldeira, K., &amp; Wickett, M. E. (2005). Ocean model predictions of chemistry changes from carbon dioxide emissions to the atmosphere and ocean. </w:t>
      </w:r>
      <w:r w:rsidRPr="006124E1">
        <w:rPr>
          <w:rFonts w:ascii="Cambria" w:hAnsi="Cambria"/>
          <w:i/>
          <w:iCs/>
          <w:noProof/>
          <w:sz w:val="24"/>
        </w:rPr>
        <w:t>Journal of Geophysical Research</w:t>
      </w:r>
      <w:r w:rsidRPr="006124E1">
        <w:rPr>
          <w:rFonts w:ascii="Cambria" w:hAnsi="Cambria"/>
          <w:noProof/>
          <w:sz w:val="24"/>
        </w:rPr>
        <w:t xml:space="preserve">, </w:t>
      </w:r>
      <w:r w:rsidRPr="006124E1">
        <w:rPr>
          <w:rFonts w:ascii="Cambria" w:hAnsi="Cambria"/>
          <w:i/>
          <w:iCs/>
          <w:noProof/>
          <w:sz w:val="24"/>
        </w:rPr>
        <w:t>110</w:t>
      </w:r>
      <w:r w:rsidRPr="006124E1">
        <w:rPr>
          <w:rFonts w:ascii="Cambria" w:hAnsi="Cambria"/>
          <w:noProof/>
          <w:sz w:val="24"/>
        </w:rPr>
        <w:t>(C9), C09S04. doi:10.1029/2004JC002671</w:t>
      </w:r>
    </w:p>
    <w:p w14:paraId="46870726"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Clark, M. S., Thorne, M. a S., Amaral, A., Vieira, F., Batista, F. M., Reis, J., &amp; Power, D. M. (2013). Identification of molecular and physiological responses to chronic environmental challenge in an invasive species: the Pacific oyster, Crassostrea gigas. </w:t>
      </w:r>
      <w:r w:rsidRPr="006124E1">
        <w:rPr>
          <w:rFonts w:ascii="Cambria" w:hAnsi="Cambria"/>
          <w:i/>
          <w:iCs/>
          <w:noProof/>
          <w:sz w:val="24"/>
        </w:rPr>
        <w:t>Ecology and evolution</w:t>
      </w:r>
      <w:r w:rsidRPr="006124E1">
        <w:rPr>
          <w:rFonts w:ascii="Cambria" w:hAnsi="Cambria"/>
          <w:noProof/>
          <w:sz w:val="24"/>
        </w:rPr>
        <w:t xml:space="preserve">, </w:t>
      </w:r>
      <w:r w:rsidRPr="006124E1">
        <w:rPr>
          <w:rFonts w:ascii="Cambria" w:hAnsi="Cambria"/>
          <w:i/>
          <w:iCs/>
          <w:noProof/>
          <w:sz w:val="24"/>
        </w:rPr>
        <w:t>3</w:t>
      </w:r>
      <w:r w:rsidRPr="006124E1">
        <w:rPr>
          <w:rFonts w:ascii="Cambria" w:hAnsi="Cambria"/>
          <w:noProof/>
          <w:sz w:val="24"/>
        </w:rPr>
        <w:t>(10), 3283–97. doi:10.1002/ece3.719</w:t>
      </w:r>
    </w:p>
    <w:p w14:paraId="452A210F" w14:textId="6485CD7A"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Colbourne, J. K., Pfrender, M. E., Gilbert, D., Thomas, W. K., Tucker, A., Oakley, T. H., … Basu, M. K. (2011). The ecoresponsive genome of Daphnia pulex. </w:t>
      </w:r>
      <w:r w:rsidR="000A4A89">
        <w:rPr>
          <w:rFonts w:ascii="Cambria" w:hAnsi="Cambria"/>
          <w:i/>
          <w:iCs/>
          <w:noProof/>
          <w:sz w:val="24"/>
        </w:rPr>
        <w:t>Science</w:t>
      </w:r>
      <w:r w:rsidRPr="006124E1">
        <w:rPr>
          <w:rFonts w:ascii="Cambria" w:hAnsi="Cambria"/>
          <w:noProof/>
          <w:sz w:val="24"/>
        </w:rPr>
        <w:t xml:space="preserve">, </w:t>
      </w:r>
      <w:r w:rsidRPr="006124E1">
        <w:rPr>
          <w:rFonts w:ascii="Cambria" w:hAnsi="Cambria"/>
          <w:i/>
          <w:iCs/>
          <w:noProof/>
          <w:sz w:val="24"/>
        </w:rPr>
        <w:t>331</w:t>
      </w:r>
      <w:r w:rsidRPr="006124E1">
        <w:rPr>
          <w:rFonts w:ascii="Cambria" w:hAnsi="Cambria"/>
          <w:noProof/>
          <w:sz w:val="24"/>
        </w:rPr>
        <w:t>(6017), 555–61. doi:10.1126/science.1197761</w:t>
      </w:r>
    </w:p>
    <w:p w14:paraId="7C4317A2"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Dickinson, G. H., Ivanina, A. V, Matoo, O. B., Pörtner, H. O., Lannig, G., Bock, C., … Sokolova, I. M. (2012). Interactive effects of salinity and elevated CO</w:t>
      </w:r>
      <w:r w:rsidRPr="000A4A89">
        <w:rPr>
          <w:rFonts w:ascii="Cambria" w:hAnsi="Cambria"/>
          <w:noProof/>
          <w:sz w:val="24"/>
          <w:vertAlign w:val="subscript"/>
        </w:rPr>
        <w:t>2</w:t>
      </w:r>
      <w:r w:rsidRPr="006124E1">
        <w:rPr>
          <w:rFonts w:ascii="Cambria" w:hAnsi="Cambria"/>
          <w:noProof/>
          <w:sz w:val="24"/>
        </w:rPr>
        <w:t xml:space="preserve"> levels on juvenile eastern oysters, Crassostrea virginica. </w:t>
      </w:r>
      <w:r w:rsidRPr="006124E1">
        <w:rPr>
          <w:rFonts w:ascii="Cambria" w:hAnsi="Cambria"/>
          <w:i/>
          <w:iCs/>
          <w:noProof/>
          <w:sz w:val="24"/>
        </w:rPr>
        <w:t>The Journal of experimental biology</w:t>
      </w:r>
      <w:r w:rsidRPr="006124E1">
        <w:rPr>
          <w:rFonts w:ascii="Cambria" w:hAnsi="Cambria"/>
          <w:noProof/>
          <w:sz w:val="24"/>
        </w:rPr>
        <w:t xml:space="preserve">, </w:t>
      </w:r>
      <w:r w:rsidRPr="006124E1">
        <w:rPr>
          <w:rFonts w:ascii="Cambria" w:hAnsi="Cambria"/>
          <w:i/>
          <w:iCs/>
          <w:noProof/>
          <w:sz w:val="24"/>
        </w:rPr>
        <w:t>215</w:t>
      </w:r>
      <w:r w:rsidRPr="006124E1">
        <w:rPr>
          <w:rFonts w:ascii="Cambria" w:hAnsi="Cambria"/>
          <w:noProof/>
          <w:sz w:val="24"/>
        </w:rPr>
        <w:t>(Pt 1), 29–43. doi:10.1242/jeb.061481</w:t>
      </w:r>
    </w:p>
    <w:p w14:paraId="34EEA43A"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Dickinson, G. H., Matoo, O. B., Tourek, R. T., Sokolova, I. M., &amp; Beniash, E. (2013). Environmental salinity modulates the effects of elevated CO</w:t>
      </w:r>
      <w:r w:rsidRPr="000A4A89">
        <w:rPr>
          <w:rFonts w:ascii="Cambria" w:hAnsi="Cambria"/>
          <w:noProof/>
          <w:sz w:val="24"/>
          <w:vertAlign w:val="subscript"/>
        </w:rPr>
        <w:t>2</w:t>
      </w:r>
      <w:r w:rsidRPr="006124E1">
        <w:rPr>
          <w:rFonts w:ascii="Cambria" w:hAnsi="Cambria"/>
          <w:noProof/>
          <w:sz w:val="24"/>
        </w:rPr>
        <w:t xml:space="preserve"> levels on juvenile hard-shell clams, Mercenaria mercenaria. </w:t>
      </w:r>
      <w:r w:rsidRPr="006124E1">
        <w:rPr>
          <w:rFonts w:ascii="Cambria" w:hAnsi="Cambria"/>
          <w:i/>
          <w:iCs/>
          <w:noProof/>
          <w:sz w:val="24"/>
        </w:rPr>
        <w:t>The Journal of experimental biology</w:t>
      </w:r>
      <w:r w:rsidRPr="006124E1">
        <w:rPr>
          <w:rFonts w:ascii="Cambria" w:hAnsi="Cambria"/>
          <w:noProof/>
          <w:sz w:val="24"/>
        </w:rPr>
        <w:t xml:space="preserve">, </w:t>
      </w:r>
      <w:r w:rsidRPr="006124E1">
        <w:rPr>
          <w:rFonts w:ascii="Cambria" w:hAnsi="Cambria"/>
          <w:i/>
          <w:iCs/>
          <w:noProof/>
          <w:sz w:val="24"/>
        </w:rPr>
        <w:t>216</w:t>
      </w:r>
      <w:r w:rsidRPr="006124E1">
        <w:rPr>
          <w:rFonts w:ascii="Cambria" w:hAnsi="Cambria"/>
          <w:noProof/>
          <w:sz w:val="24"/>
        </w:rPr>
        <w:t>(Pt 14), 2607–18. doi:10.1242/jeb.082909</w:t>
      </w:r>
    </w:p>
    <w:p w14:paraId="421F2102"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Dineshram, R., Thiyagarajan, V., Lane, A., Ziniu, Y., Xiao, S., &amp; Leung, P. T. Y. (2013). Elevated CO</w:t>
      </w:r>
      <w:r w:rsidRPr="000A4A89">
        <w:rPr>
          <w:rFonts w:ascii="Cambria" w:hAnsi="Cambria"/>
          <w:noProof/>
          <w:sz w:val="24"/>
          <w:vertAlign w:val="subscript"/>
        </w:rPr>
        <w:t>2</w:t>
      </w:r>
      <w:r w:rsidRPr="006124E1">
        <w:rPr>
          <w:rFonts w:ascii="Cambria" w:hAnsi="Cambria"/>
          <w:noProof/>
          <w:sz w:val="24"/>
        </w:rPr>
        <w:t xml:space="preserve"> alters larval proteome and its phosphorylation status in the commercial oyster, Crassostrea hongkongensis. </w:t>
      </w:r>
      <w:r w:rsidRPr="006124E1">
        <w:rPr>
          <w:rFonts w:ascii="Cambria" w:hAnsi="Cambria"/>
          <w:i/>
          <w:iCs/>
          <w:noProof/>
          <w:sz w:val="24"/>
        </w:rPr>
        <w:t>Marine Biology</w:t>
      </w:r>
      <w:r w:rsidRPr="006124E1">
        <w:rPr>
          <w:rFonts w:ascii="Cambria" w:hAnsi="Cambria"/>
          <w:noProof/>
          <w:sz w:val="24"/>
        </w:rPr>
        <w:t xml:space="preserve">, </w:t>
      </w:r>
      <w:r w:rsidRPr="006124E1">
        <w:rPr>
          <w:rFonts w:ascii="Cambria" w:hAnsi="Cambria"/>
          <w:i/>
          <w:iCs/>
          <w:noProof/>
          <w:sz w:val="24"/>
        </w:rPr>
        <w:t>160</w:t>
      </w:r>
      <w:r w:rsidRPr="006124E1">
        <w:rPr>
          <w:rFonts w:ascii="Cambria" w:hAnsi="Cambria"/>
          <w:noProof/>
          <w:sz w:val="24"/>
        </w:rPr>
        <w:t>(8), 2189–2205. doi:10.1007/s00227-013-2176-x</w:t>
      </w:r>
    </w:p>
    <w:p w14:paraId="3F421EB2"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Fassbender, A. J., Sabine, C. L., Feely, R. a., Langdon, C., &amp; Mordy, C. W. (2011). Inorganic carbon dynamics during northern California coastal upwelling. </w:t>
      </w:r>
      <w:r w:rsidRPr="006124E1">
        <w:rPr>
          <w:rFonts w:ascii="Cambria" w:hAnsi="Cambria"/>
          <w:i/>
          <w:iCs/>
          <w:noProof/>
          <w:sz w:val="24"/>
        </w:rPr>
        <w:t>Continental Shelf Research</w:t>
      </w:r>
      <w:r w:rsidRPr="006124E1">
        <w:rPr>
          <w:rFonts w:ascii="Cambria" w:hAnsi="Cambria"/>
          <w:noProof/>
          <w:sz w:val="24"/>
        </w:rPr>
        <w:t xml:space="preserve">, </w:t>
      </w:r>
      <w:r w:rsidRPr="006124E1">
        <w:rPr>
          <w:rFonts w:ascii="Cambria" w:hAnsi="Cambria"/>
          <w:i/>
          <w:iCs/>
          <w:noProof/>
          <w:sz w:val="24"/>
        </w:rPr>
        <w:t>31</w:t>
      </w:r>
      <w:r w:rsidRPr="006124E1">
        <w:rPr>
          <w:rFonts w:ascii="Cambria" w:hAnsi="Cambria"/>
          <w:noProof/>
          <w:sz w:val="24"/>
        </w:rPr>
        <w:t>(11), 1180–1192. doi:10.1016/j.csr.2011.04.006</w:t>
      </w:r>
    </w:p>
    <w:p w14:paraId="66A06BC0" w14:textId="47CD3DCF" w:rsidR="006124E1" w:rsidRPr="006124E1" w:rsidRDefault="00150BAA">
      <w:pPr>
        <w:pStyle w:val="NormalWeb"/>
        <w:ind w:left="480" w:hanging="480"/>
        <w:divId w:val="585654438"/>
        <w:rPr>
          <w:rFonts w:ascii="Cambria" w:hAnsi="Cambria"/>
          <w:noProof/>
          <w:sz w:val="24"/>
        </w:rPr>
      </w:pPr>
      <w:r>
        <w:rPr>
          <w:rFonts w:ascii="Cambria" w:hAnsi="Cambria"/>
          <w:noProof/>
          <w:sz w:val="24"/>
        </w:rPr>
        <w:t>Feely, R. A</w:t>
      </w:r>
      <w:r w:rsidR="006124E1" w:rsidRPr="006124E1">
        <w:rPr>
          <w:rFonts w:ascii="Cambria" w:hAnsi="Cambria"/>
          <w:noProof/>
          <w:sz w:val="24"/>
        </w:rPr>
        <w:t>, Sabine, C. L., Lee, K., Berelson, W., Kleypas, J., Fabry, V. J., &amp; Millero, F. J. (2004). Impact of anthropogenic CO</w:t>
      </w:r>
      <w:r w:rsidR="006124E1" w:rsidRPr="00150BAA">
        <w:rPr>
          <w:rFonts w:ascii="Cambria" w:hAnsi="Cambria"/>
          <w:noProof/>
          <w:sz w:val="24"/>
          <w:vertAlign w:val="subscript"/>
        </w:rPr>
        <w:t>2</w:t>
      </w:r>
      <w:r w:rsidR="006124E1" w:rsidRPr="006124E1">
        <w:rPr>
          <w:rFonts w:ascii="Cambria" w:hAnsi="Cambria"/>
          <w:noProof/>
          <w:sz w:val="24"/>
        </w:rPr>
        <w:t xml:space="preserve"> on the CaCO</w:t>
      </w:r>
      <w:r w:rsidR="006124E1" w:rsidRPr="00150BAA">
        <w:rPr>
          <w:rFonts w:ascii="Cambria" w:hAnsi="Cambria"/>
          <w:noProof/>
          <w:sz w:val="24"/>
          <w:vertAlign w:val="subscript"/>
        </w:rPr>
        <w:t>3</w:t>
      </w:r>
      <w:r w:rsidR="006124E1" w:rsidRPr="006124E1">
        <w:rPr>
          <w:rFonts w:ascii="Cambria" w:hAnsi="Cambria"/>
          <w:noProof/>
          <w:sz w:val="24"/>
        </w:rPr>
        <w:t xml:space="preserve"> system in the oceans. </w:t>
      </w:r>
      <w:r w:rsidR="000A4A89">
        <w:rPr>
          <w:rFonts w:ascii="Cambria" w:hAnsi="Cambria"/>
          <w:i/>
          <w:iCs/>
          <w:noProof/>
          <w:sz w:val="24"/>
        </w:rPr>
        <w:t>Science</w:t>
      </w:r>
      <w:r w:rsidR="006124E1" w:rsidRPr="006124E1">
        <w:rPr>
          <w:rFonts w:ascii="Cambria" w:hAnsi="Cambria"/>
          <w:noProof/>
          <w:sz w:val="24"/>
        </w:rPr>
        <w:t xml:space="preserve">, </w:t>
      </w:r>
      <w:r w:rsidR="006124E1" w:rsidRPr="006124E1">
        <w:rPr>
          <w:rFonts w:ascii="Cambria" w:hAnsi="Cambria"/>
          <w:i/>
          <w:iCs/>
          <w:noProof/>
          <w:sz w:val="24"/>
        </w:rPr>
        <w:t>305</w:t>
      </w:r>
      <w:r w:rsidR="006124E1" w:rsidRPr="006124E1">
        <w:rPr>
          <w:rFonts w:ascii="Cambria" w:hAnsi="Cambria"/>
          <w:noProof/>
          <w:sz w:val="24"/>
        </w:rPr>
        <w:t>(5682), 362–6. doi:10.1126/science.1097329</w:t>
      </w:r>
    </w:p>
    <w:p w14:paraId="3352A3D4" w14:textId="435EA00B" w:rsidR="006124E1" w:rsidRPr="006124E1" w:rsidRDefault="00150BAA">
      <w:pPr>
        <w:pStyle w:val="NormalWeb"/>
        <w:ind w:left="480" w:hanging="480"/>
        <w:divId w:val="585654438"/>
        <w:rPr>
          <w:rFonts w:ascii="Cambria" w:hAnsi="Cambria"/>
          <w:noProof/>
          <w:sz w:val="24"/>
        </w:rPr>
      </w:pPr>
      <w:r>
        <w:rPr>
          <w:rFonts w:ascii="Cambria" w:hAnsi="Cambria"/>
          <w:noProof/>
          <w:sz w:val="24"/>
        </w:rPr>
        <w:t>Feely, R. A</w:t>
      </w:r>
      <w:r w:rsidR="006124E1" w:rsidRPr="006124E1">
        <w:rPr>
          <w:rFonts w:ascii="Cambria" w:hAnsi="Cambria"/>
          <w:noProof/>
          <w:sz w:val="24"/>
        </w:rPr>
        <w:t xml:space="preserve">., Alin, S. R., Newton, J., Sabine, C. L., Warner, M., Devol, A., … Maloy, C. (2010). The combined effects of ocean acidification, mixing, and respiration on pH and carbonate saturation in an urbanized estuary. </w:t>
      </w:r>
      <w:r w:rsidR="006124E1" w:rsidRPr="006124E1">
        <w:rPr>
          <w:rFonts w:ascii="Cambria" w:hAnsi="Cambria"/>
          <w:i/>
          <w:iCs/>
          <w:noProof/>
          <w:sz w:val="24"/>
        </w:rPr>
        <w:t>Estuarine, Coastal and Shelf Science</w:t>
      </w:r>
      <w:r w:rsidR="006124E1" w:rsidRPr="006124E1">
        <w:rPr>
          <w:rFonts w:ascii="Cambria" w:hAnsi="Cambria"/>
          <w:noProof/>
          <w:sz w:val="24"/>
        </w:rPr>
        <w:t xml:space="preserve">, </w:t>
      </w:r>
      <w:r w:rsidR="006124E1" w:rsidRPr="006124E1">
        <w:rPr>
          <w:rFonts w:ascii="Cambria" w:hAnsi="Cambria"/>
          <w:i/>
          <w:iCs/>
          <w:noProof/>
          <w:sz w:val="24"/>
        </w:rPr>
        <w:t>88</w:t>
      </w:r>
      <w:r w:rsidR="006124E1" w:rsidRPr="006124E1">
        <w:rPr>
          <w:rFonts w:ascii="Cambria" w:hAnsi="Cambria"/>
          <w:noProof/>
          <w:sz w:val="24"/>
        </w:rPr>
        <w:t>(4), 442–449. doi:10.1016/j.ecss.2010.05.004</w:t>
      </w:r>
    </w:p>
    <w:p w14:paraId="0463D842" w14:textId="5E76D2D8" w:rsidR="006124E1" w:rsidRPr="006124E1" w:rsidRDefault="006124E1">
      <w:pPr>
        <w:pStyle w:val="NormalWeb"/>
        <w:ind w:left="480" w:hanging="480"/>
        <w:divId w:val="585654438"/>
        <w:rPr>
          <w:rFonts w:ascii="Cambria" w:hAnsi="Cambria"/>
          <w:noProof/>
          <w:sz w:val="24"/>
        </w:rPr>
      </w:pPr>
      <w:r>
        <w:rPr>
          <w:rFonts w:ascii="Cambria" w:hAnsi="Cambria"/>
          <w:noProof/>
          <w:sz w:val="24"/>
        </w:rPr>
        <w:t>Feely, R. A</w:t>
      </w:r>
      <w:r w:rsidRPr="006124E1">
        <w:rPr>
          <w:rFonts w:ascii="Cambria" w:hAnsi="Cambria"/>
          <w:noProof/>
          <w:sz w:val="24"/>
        </w:rPr>
        <w:t xml:space="preserve">., Sabine, C. L., Byrne, R. H., Millero, F. J., Dickson, A. G., Wanninkhof, R., … Greeley, D. (2012). Decadal changes in the aragonite and calcite saturation state of the Pacific Ocean. </w:t>
      </w:r>
      <w:r w:rsidRPr="006124E1">
        <w:rPr>
          <w:rFonts w:ascii="Cambria" w:hAnsi="Cambria"/>
          <w:i/>
          <w:iCs/>
          <w:noProof/>
          <w:sz w:val="24"/>
        </w:rPr>
        <w:t>Global Biogeochemical Cycles</w:t>
      </w:r>
      <w:r w:rsidRPr="006124E1">
        <w:rPr>
          <w:rFonts w:ascii="Cambria" w:hAnsi="Cambria"/>
          <w:noProof/>
          <w:sz w:val="24"/>
        </w:rPr>
        <w:t xml:space="preserve">, </w:t>
      </w:r>
      <w:r w:rsidRPr="006124E1">
        <w:rPr>
          <w:rFonts w:ascii="Cambria" w:hAnsi="Cambria"/>
          <w:i/>
          <w:iCs/>
          <w:noProof/>
          <w:sz w:val="24"/>
        </w:rPr>
        <w:t>26</w:t>
      </w:r>
      <w:r w:rsidRPr="006124E1">
        <w:rPr>
          <w:rFonts w:ascii="Cambria" w:hAnsi="Cambria"/>
          <w:noProof/>
          <w:sz w:val="24"/>
        </w:rPr>
        <w:t xml:space="preserve">(3), </w:t>
      </w:r>
      <w:r w:rsidR="00150BAA">
        <w:rPr>
          <w:rFonts w:ascii="Cambria" w:hAnsi="Cambria"/>
          <w:noProof/>
          <w:sz w:val="24"/>
        </w:rPr>
        <w:t>GB3001</w:t>
      </w:r>
      <w:r w:rsidRPr="006124E1">
        <w:rPr>
          <w:rFonts w:ascii="Cambria" w:hAnsi="Cambria"/>
          <w:noProof/>
          <w:sz w:val="24"/>
        </w:rPr>
        <w:t>. doi:10.1029/2011GB004157</w:t>
      </w:r>
    </w:p>
    <w:p w14:paraId="056C0019"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Gaylord, B., Hill, T. M., Sanford, E., Lenz, E. a, Jacobs, L. a, Sato, K. N., … Hettinger, A. (2011). Functional impacts of ocean acidification in an ecologically critical foundation species. </w:t>
      </w:r>
      <w:r w:rsidRPr="006124E1">
        <w:rPr>
          <w:rFonts w:ascii="Cambria" w:hAnsi="Cambria"/>
          <w:i/>
          <w:iCs/>
          <w:noProof/>
          <w:sz w:val="24"/>
        </w:rPr>
        <w:t>The Journal of experimental biology</w:t>
      </w:r>
      <w:r w:rsidRPr="006124E1">
        <w:rPr>
          <w:rFonts w:ascii="Cambria" w:hAnsi="Cambria"/>
          <w:noProof/>
          <w:sz w:val="24"/>
        </w:rPr>
        <w:t xml:space="preserve">, </w:t>
      </w:r>
      <w:r w:rsidRPr="006124E1">
        <w:rPr>
          <w:rFonts w:ascii="Cambria" w:hAnsi="Cambria"/>
          <w:i/>
          <w:iCs/>
          <w:noProof/>
          <w:sz w:val="24"/>
        </w:rPr>
        <w:t>214</w:t>
      </w:r>
      <w:r w:rsidRPr="006124E1">
        <w:rPr>
          <w:rFonts w:ascii="Cambria" w:hAnsi="Cambria"/>
          <w:noProof/>
          <w:sz w:val="24"/>
        </w:rPr>
        <w:t>(Pt 15), 2586–94. doi:10.1242/jeb.055939</w:t>
      </w:r>
    </w:p>
    <w:p w14:paraId="1B4C6154"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Gazeau, F., Quiblier, C., Jansen, J. M., Gattuso, J.-P., Middelburg, J. J., &amp; Heip, C. H. R. (2007). Impact of elevated CO 2 on shellfish calcification. </w:t>
      </w:r>
      <w:r w:rsidRPr="006124E1">
        <w:rPr>
          <w:rFonts w:ascii="Cambria" w:hAnsi="Cambria"/>
          <w:i/>
          <w:iCs/>
          <w:noProof/>
          <w:sz w:val="24"/>
        </w:rPr>
        <w:t>Geophysical Research Letters</w:t>
      </w:r>
      <w:r w:rsidRPr="006124E1">
        <w:rPr>
          <w:rFonts w:ascii="Cambria" w:hAnsi="Cambria"/>
          <w:noProof/>
          <w:sz w:val="24"/>
        </w:rPr>
        <w:t xml:space="preserve">, </w:t>
      </w:r>
      <w:r w:rsidRPr="006124E1">
        <w:rPr>
          <w:rFonts w:ascii="Cambria" w:hAnsi="Cambria"/>
          <w:i/>
          <w:iCs/>
          <w:noProof/>
          <w:sz w:val="24"/>
        </w:rPr>
        <w:t>34</w:t>
      </w:r>
      <w:r w:rsidRPr="006124E1">
        <w:rPr>
          <w:rFonts w:ascii="Cambria" w:hAnsi="Cambria"/>
          <w:noProof/>
          <w:sz w:val="24"/>
        </w:rPr>
        <w:t>(7), L07603. doi:10.1029/2006GL028554</w:t>
      </w:r>
    </w:p>
    <w:p w14:paraId="5C3E875D" w14:textId="562018DE"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Gruber, N., Hauri, C., Lachkar, Z., Loher, D., Frölicher, T. L., &amp; Plattner, G.-K. (2012). Rapid progression of ocean acidification in the California Current System. </w:t>
      </w:r>
      <w:r>
        <w:rPr>
          <w:rFonts w:ascii="Cambria" w:hAnsi="Cambria"/>
          <w:i/>
          <w:iCs/>
          <w:noProof/>
          <w:sz w:val="24"/>
        </w:rPr>
        <w:t>Science</w:t>
      </w:r>
      <w:r w:rsidRPr="006124E1">
        <w:rPr>
          <w:rFonts w:ascii="Cambria" w:hAnsi="Cambria"/>
          <w:noProof/>
          <w:sz w:val="24"/>
        </w:rPr>
        <w:t xml:space="preserve">, </w:t>
      </w:r>
      <w:r w:rsidRPr="006124E1">
        <w:rPr>
          <w:rFonts w:ascii="Cambria" w:hAnsi="Cambria"/>
          <w:i/>
          <w:iCs/>
          <w:noProof/>
          <w:sz w:val="24"/>
        </w:rPr>
        <w:t>337</w:t>
      </w:r>
      <w:r w:rsidRPr="006124E1">
        <w:rPr>
          <w:rFonts w:ascii="Cambria" w:hAnsi="Cambria"/>
          <w:noProof/>
          <w:sz w:val="24"/>
        </w:rPr>
        <w:t>(6091), 220–3. doi:10.1126/science.1216773</w:t>
      </w:r>
    </w:p>
    <w:p w14:paraId="65DBEF4C"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Hettinger, A., Sanford, E., Hill, T. M., Russell, A. D., Sato, K. N. S., Hoey, J., … Gaylord, B. (2012). Persistent carry-over effects of planktonic exposure to ocean acidification in the Olympia oyster. </w:t>
      </w:r>
      <w:r w:rsidRPr="006124E1">
        <w:rPr>
          <w:rFonts w:ascii="Cambria" w:hAnsi="Cambria"/>
          <w:i/>
          <w:iCs/>
          <w:noProof/>
          <w:sz w:val="24"/>
        </w:rPr>
        <w:t>Ecology</w:t>
      </w:r>
      <w:r w:rsidRPr="006124E1">
        <w:rPr>
          <w:rFonts w:ascii="Cambria" w:hAnsi="Cambria"/>
          <w:noProof/>
          <w:sz w:val="24"/>
        </w:rPr>
        <w:t xml:space="preserve">, </w:t>
      </w:r>
      <w:r w:rsidRPr="006124E1">
        <w:rPr>
          <w:rFonts w:ascii="Cambria" w:hAnsi="Cambria"/>
          <w:i/>
          <w:iCs/>
          <w:noProof/>
          <w:sz w:val="24"/>
        </w:rPr>
        <w:t>93</w:t>
      </w:r>
      <w:r w:rsidRPr="006124E1">
        <w:rPr>
          <w:rFonts w:ascii="Cambria" w:hAnsi="Cambria"/>
          <w:noProof/>
          <w:sz w:val="24"/>
        </w:rPr>
        <w:t>(12), 2758–68. Retrieved from http://www.ncbi.nlm.nih.gov/pubmed/23431605</w:t>
      </w:r>
    </w:p>
    <w:p w14:paraId="417821C2" w14:textId="05B9A953"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Hönisch, B., Hemming, N. G., Archer, D., Siddall, M., &amp; McManus, J. F. (2009). Atmospheric carbon dioxide concentration across the mid-Pleistocene transition. </w:t>
      </w:r>
      <w:r>
        <w:rPr>
          <w:rFonts w:ascii="Cambria" w:hAnsi="Cambria"/>
          <w:i/>
          <w:iCs/>
          <w:noProof/>
          <w:sz w:val="24"/>
        </w:rPr>
        <w:t>Science</w:t>
      </w:r>
      <w:r w:rsidRPr="006124E1">
        <w:rPr>
          <w:rFonts w:ascii="Cambria" w:hAnsi="Cambria"/>
          <w:noProof/>
          <w:sz w:val="24"/>
        </w:rPr>
        <w:t xml:space="preserve">, </w:t>
      </w:r>
      <w:r w:rsidRPr="006124E1">
        <w:rPr>
          <w:rFonts w:ascii="Cambria" w:hAnsi="Cambria"/>
          <w:i/>
          <w:iCs/>
          <w:noProof/>
          <w:sz w:val="24"/>
        </w:rPr>
        <w:t>324</w:t>
      </w:r>
      <w:r w:rsidRPr="006124E1">
        <w:rPr>
          <w:rFonts w:ascii="Cambria" w:hAnsi="Cambria"/>
          <w:noProof/>
          <w:sz w:val="24"/>
        </w:rPr>
        <w:t>(5934), 1551–4. doi:10.1126/science.1171477</w:t>
      </w:r>
    </w:p>
    <w:p w14:paraId="38B3DF93"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Hu, X., &amp; Cai, W.-J. (2013). Estuarine acidification and minimum buffer zone-A conceptual study. </w:t>
      </w:r>
      <w:r w:rsidRPr="006124E1">
        <w:rPr>
          <w:rFonts w:ascii="Cambria" w:hAnsi="Cambria"/>
          <w:i/>
          <w:iCs/>
          <w:noProof/>
          <w:sz w:val="24"/>
        </w:rPr>
        <w:t>Geophysical Research Letters</w:t>
      </w:r>
      <w:r w:rsidRPr="006124E1">
        <w:rPr>
          <w:rFonts w:ascii="Cambria" w:hAnsi="Cambria"/>
          <w:noProof/>
          <w:sz w:val="24"/>
        </w:rPr>
        <w:t xml:space="preserve">, </w:t>
      </w:r>
      <w:r w:rsidRPr="006124E1">
        <w:rPr>
          <w:rFonts w:ascii="Cambria" w:hAnsi="Cambria"/>
          <w:i/>
          <w:iCs/>
          <w:noProof/>
          <w:sz w:val="24"/>
        </w:rPr>
        <w:t>40</w:t>
      </w:r>
      <w:r w:rsidRPr="006124E1">
        <w:rPr>
          <w:rFonts w:ascii="Cambria" w:hAnsi="Cambria"/>
          <w:noProof/>
          <w:sz w:val="24"/>
        </w:rPr>
        <w:t>(19), 5176–5181. doi:10.1002/grl.51000</w:t>
      </w:r>
    </w:p>
    <w:p w14:paraId="6794EAE8"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Jones, B. M., Iglesias-Rodriguez, M. D., Skipp, P. J., Edwards, R. J., Greaves, M. J., Young, J. R., … O’Connor, C. D. (2013). Responses of the Emiliania huxleyi proteome to ocean acidification. </w:t>
      </w:r>
      <w:r w:rsidRPr="006124E1">
        <w:rPr>
          <w:rFonts w:ascii="Cambria" w:hAnsi="Cambria"/>
          <w:i/>
          <w:iCs/>
          <w:noProof/>
          <w:sz w:val="24"/>
        </w:rPr>
        <w:t>PloS one</w:t>
      </w:r>
      <w:r w:rsidRPr="006124E1">
        <w:rPr>
          <w:rFonts w:ascii="Cambria" w:hAnsi="Cambria"/>
          <w:noProof/>
          <w:sz w:val="24"/>
        </w:rPr>
        <w:t xml:space="preserve">, </w:t>
      </w:r>
      <w:r w:rsidRPr="006124E1">
        <w:rPr>
          <w:rFonts w:ascii="Cambria" w:hAnsi="Cambria"/>
          <w:i/>
          <w:iCs/>
          <w:noProof/>
          <w:sz w:val="24"/>
        </w:rPr>
        <w:t>8</w:t>
      </w:r>
      <w:r w:rsidRPr="006124E1">
        <w:rPr>
          <w:rFonts w:ascii="Cambria" w:hAnsi="Cambria"/>
          <w:noProof/>
          <w:sz w:val="24"/>
        </w:rPr>
        <w:t>(4), e61868. doi:10.1371/journal.pone.0061868</w:t>
      </w:r>
    </w:p>
    <w:p w14:paraId="5704C4AF"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Kelly, M. W., Padilla-Gamiño, J. L., &amp; Hofmann, G. E. (2013). Natural variation and the capacity to adapt to ocean acidification in the keystone sea urchin Strongylocentrotus purpuratus. </w:t>
      </w:r>
      <w:r w:rsidRPr="006124E1">
        <w:rPr>
          <w:rFonts w:ascii="Cambria" w:hAnsi="Cambria"/>
          <w:i/>
          <w:iCs/>
          <w:noProof/>
          <w:sz w:val="24"/>
        </w:rPr>
        <w:t>Global change biology</w:t>
      </w:r>
      <w:r w:rsidRPr="006124E1">
        <w:rPr>
          <w:rFonts w:ascii="Cambria" w:hAnsi="Cambria"/>
          <w:noProof/>
          <w:sz w:val="24"/>
        </w:rPr>
        <w:t xml:space="preserve">, </w:t>
      </w:r>
      <w:r w:rsidRPr="006124E1">
        <w:rPr>
          <w:rFonts w:ascii="Cambria" w:hAnsi="Cambria"/>
          <w:i/>
          <w:iCs/>
          <w:noProof/>
          <w:sz w:val="24"/>
        </w:rPr>
        <w:t>19</w:t>
      </w:r>
      <w:r w:rsidRPr="006124E1">
        <w:rPr>
          <w:rFonts w:ascii="Cambria" w:hAnsi="Cambria"/>
          <w:noProof/>
          <w:sz w:val="24"/>
        </w:rPr>
        <w:t>(8), 2536–46. doi:10.1111/gcb.12251</w:t>
      </w:r>
    </w:p>
    <w:p w14:paraId="6CFA57D2"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Kurihara, H., Kato, S., &amp; Ishimatsu, a. (2007). Effects of increased seawater pCO</w:t>
      </w:r>
      <w:r w:rsidRPr="006124E1">
        <w:rPr>
          <w:rFonts w:ascii="Cambria" w:hAnsi="Cambria"/>
          <w:noProof/>
          <w:sz w:val="24"/>
          <w:vertAlign w:val="subscript"/>
        </w:rPr>
        <w:t>2</w:t>
      </w:r>
      <w:r w:rsidRPr="006124E1">
        <w:rPr>
          <w:rFonts w:ascii="Cambria" w:hAnsi="Cambria"/>
          <w:noProof/>
          <w:sz w:val="24"/>
        </w:rPr>
        <w:t xml:space="preserve"> on early development of the oyster Crassostrea gigas. </w:t>
      </w:r>
      <w:r w:rsidRPr="006124E1">
        <w:rPr>
          <w:rFonts w:ascii="Cambria" w:hAnsi="Cambria"/>
          <w:i/>
          <w:iCs/>
          <w:noProof/>
          <w:sz w:val="24"/>
        </w:rPr>
        <w:t>Aquatic Biology</w:t>
      </w:r>
      <w:r w:rsidRPr="006124E1">
        <w:rPr>
          <w:rFonts w:ascii="Cambria" w:hAnsi="Cambria"/>
          <w:noProof/>
          <w:sz w:val="24"/>
        </w:rPr>
        <w:t xml:space="preserve">, </w:t>
      </w:r>
      <w:r w:rsidRPr="006124E1">
        <w:rPr>
          <w:rFonts w:ascii="Cambria" w:hAnsi="Cambria"/>
          <w:i/>
          <w:iCs/>
          <w:noProof/>
          <w:sz w:val="24"/>
        </w:rPr>
        <w:t>1</w:t>
      </w:r>
      <w:r w:rsidRPr="006124E1">
        <w:rPr>
          <w:rFonts w:ascii="Cambria" w:hAnsi="Cambria"/>
          <w:noProof/>
          <w:sz w:val="24"/>
        </w:rPr>
        <w:t>(1), 91–98. doi:10.3354/ab00009</w:t>
      </w:r>
    </w:p>
    <w:p w14:paraId="5B0802DB"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Lannig, G., Eilers, S., Pörtner, H. O., Sokolova, I. M., &amp; Bock, C. (2010). Impact of ocean acidification on energy metabolism of oyster, Crassostrea gigas--changes in metabolic pathways and thermal response. </w:t>
      </w:r>
      <w:r w:rsidRPr="006124E1">
        <w:rPr>
          <w:rFonts w:ascii="Cambria" w:hAnsi="Cambria"/>
          <w:i/>
          <w:iCs/>
          <w:noProof/>
          <w:sz w:val="24"/>
        </w:rPr>
        <w:t>Marine drugs</w:t>
      </w:r>
      <w:r w:rsidRPr="006124E1">
        <w:rPr>
          <w:rFonts w:ascii="Cambria" w:hAnsi="Cambria"/>
          <w:noProof/>
          <w:sz w:val="24"/>
        </w:rPr>
        <w:t xml:space="preserve">, </w:t>
      </w:r>
      <w:r w:rsidRPr="006124E1">
        <w:rPr>
          <w:rFonts w:ascii="Cambria" w:hAnsi="Cambria"/>
          <w:i/>
          <w:iCs/>
          <w:noProof/>
          <w:sz w:val="24"/>
        </w:rPr>
        <w:t>8</w:t>
      </w:r>
      <w:r w:rsidRPr="006124E1">
        <w:rPr>
          <w:rFonts w:ascii="Cambria" w:hAnsi="Cambria"/>
          <w:noProof/>
          <w:sz w:val="24"/>
        </w:rPr>
        <w:t>(8), 2318–39. doi:10.3390/md8082318</w:t>
      </w:r>
    </w:p>
    <w:p w14:paraId="5D62773B"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Letendre, J., Dupont-Rouzeyrol, M., Hanquet, A.-C., Durand, F., Budzinski, H., Chan, P., … Rocher, B. (2011). Impact of toxicant exposure on the proteomic response to intertidal condition in Mytilus edulis. </w:t>
      </w:r>
      <w:r w:rsidRPr="006124E1">
        <w:rPr>
          <w:rFonts w:ascii="Cambria" w:hAnsi="Cambria"/>
          <w:i/>
          <w:iCs/>
          <w:noProof/>
          <w:sz w:val="24"/>
        </w:rPr>
        <w:t>Comparative biochemistry and physiology. Part D, Genomics &amp; proteomics</w:t>
      </w:r>
      <w:r w:rsidRPr="006124E1">
        <w:rPr>
          <w:rFonts w:ascii="Cambria" w:hAnsi="Cambria"/>
          <w:noProof/>
          <w:sz w:val="24"/>
        </w:rPr>
        <w:t xml:space="preserve">, </w:t>
      </w:r>
      <w:r w:rsidRPr="006124E1">
        <w:rPr>
          <w:rFonts w:ascii="Cambria" w:hAnsi="Cambria"/>
          <w:i/>
          <w:iCs/>
          <w:noProof/>
          <w:sz w:val="24"/>
        </w:rPr>
        <w:t>6</w:t>
      </w:r>
      <w:r w:rsidRPr="006124E1">
        <w:rPr>
          <w:rFonts w:ascii="Cambria" w:hAnsi="Cambria"/>
          <w:noProof/>
          <w:sz w:val="24"/>
        </w:rPr>
        <w:t>(4), 357–69. doi:10.1016/j.cbd.2011.08.002</w:t>
      </w:r>
    </w:p>
    <w:p w14:paraId="2584ECF3"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Li, R., Zhang, L., Fang, Y., Han, B., Lu, X., Zhou, T., … Li, J. (2013). Proteome and phosphoproteome analysis of honeybee (Apis mellifera) venom collected from electrical stimulation and manual extraction of the venom gland. </w:t>
      </w:r>
      <w:r w:rsidRPr="006124E1">
        <w:rPr>
          <w:rFonts w:ascii="Cambria" w:hAnsi="Cambria"/>
          <w:i/>
          <w:iCs/>
          <w:noProof/>
          <w:sz w:val="24"/>
        </w:rPr>
        <w:t>BMC genomics</w:t>
      </w:r>
      <w:r w:rsidRPr="006124E1">
        <w:rPr>
          <w:rFonts w:ascii="Cambria" w:hAnsi="Cambria"/>
          <w:noProof/>
          <w:sz w:val="24"/>
        </w:rPr>
        <w:t xml:space="preserve">, </w:t>
      </w:r>
      <w:r w:rsidRPr="006124E1">
        <w:rPr>
          <w:rFonts w:ascii="Cambria" w:hAnsi="Cambria"/>
          <w:i/>
          <w:iCs/>
          <w:noProof/>
          <w:sz w:val="24"/>
        </w:rPr>
        <w:t>14</w:t>
      </w:r>
      <w:r w:rsidRPr="006124E1">
        <w:rPr>
          <w:rFonts w:ascii="Cambria" w:hAnsi="Cambria"/>
          <w:noProof/>
          <w:sz w:val="24"/>
        </w:rPr>
        <w:t>(1), 766. doi:10.1186/1471-2164-14-766</w:t>
      </w:r>
    </w:p>
    <w:p w14:paraId="7782E9EF" w14:textId="795A2B72"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Lüchmann, K. H., Mattos, J. J., Siebert, M. N., Granucci, N., Dorrington, T. S., Bícego, M. C., … Bainy, A. C. D. (2011). Biochemical biomarkers and hydrocarbons concentrations in the mangrove oyster Crassostrea brasiliana following exposure to diesel fuel water-accommodated fraction. </w:t>
      </w:r>
      <w:r w:rsidRPr="006124E1">
        <w:rPr>
          <w:rFonts w:ascii="Cambria" w:hAnsi="Cambria"/>
          <w:i/>
          <w:iCs/>
          <w:noProof/>
          <w:sz w:val="24"/>
        </w:rPr>
        <w:t>Aquatic tox</w:t>
      </w:r>
      <w:r>
        <w:rPr>
          <w:rFonts w:ascii="Cambria" w:hAnsi="Cambria"/>
          <w:i/>
          <w:iCs/>
          <w:noProof/>
          <w:sz w:val="24"/>
        </w:rPr>
        <w:t>icology</w:t>
      </w:r>
      <w:r w:rsidRPr="006124E1">
        <w:rPr>
          <w:rFonts w:ascii="Cambria" w:hAnsi="Cambria"/>
          <w:noProof/>
          <w:sz w:val="24"/>
        </w:rPr>
        <w:t xml:space="preserve">, </w:t>
      </w:r>
      <w:r w:rsidRPr="006124E1">
        <w:rPr>
          <w:rFonts w:ascii="Cambria" w:hAnsi="Cambria"/>
          <w:i/>
          <w:iCs/>
          <w:noProof/>
          <w:sz w:val="24"/>
        </w:rPr>
        <w:t>105</w:t>
      </w:r>
      <w:r w:rsidRPr="006124E1">
        <w:rPr>
          <w:rFonts w:ascii="Cambria" w:hAnsi="Cambria"/>
          <w:noProof/>
          <w:sz w:val="24"/>
        </w:rPr>
        <w:t>(3-4), 652–60. doi:10.1016/j.aquatox.2011.09.003</w:t>
      </w:r>
    </w:p>
    <w:p w14:paraId="745576D9"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Malécot, M., Guével, B., Pineau, C., Holbech, B. F., Bormans, M., &amp; Wiegand, C. (2013). Specific proteomic response of Unio pictorum mussel to a mixture of glyphosate and microcystin-LR. </w:t>
      </w:r>
      <w:r w:rsidRPr="006124E1">
        <w:rPr>
          <w:rFonts w:ascii="Cambria" w:hAnsi="Cambria"/>
          <w:i/>
          <w:iCs/>
          <w:noProof/>
          <w:sz w:val="24"/>
        </w:rPr>
        <w:t>Journal of proteome research</w:t>
      </w:r>
      <w:r w:rsidRPr="006124E1">
        <w:rPr>
          <w:rFonts w:ascii="Cambria" w:hAnsi="Cambria"/>
          <w:noProof/>
          <w:sz w:val="24"/>
        </w:rPr>
        <w:t xml:space="preserve">, </w:t>
      </w:r>
      <w:r w:rsidRPr="006124E1">
        <w:rPr>
          <w:rFonts w:ascii="Cambria" w:hAnsi="Cambria"/>
          <w:i/>
          <w:iCs/>
          <w:noProof/>
          <w:sz w:val="24"/>
        </w:rPr>
        <w:t>12</w:t>
      </w:r>
      <w:r w:rsidRPr="006124E1">
        <w:rPr>
          <w:rFonts w:ascii="Cambria" w:hAnsi="Cambria"/>
          <w:noProof/>
          <w:sz w:val="24"/>
        </w:rPr>
        <w:t>(11), 5281–92. doi:10.1021/pr4006316</w:t>
      </w:r>
    </w:p>
    <w:p w14:paraId="0DBD5AF2" w14:textId="41615A4F"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Matoo, O. B., Ivanina, A. V, Ullstad, C., Beniash, E., &amp; Sokolova, I. M. (2013). Interactive effects of elevated temperature and </w:t>
      </w:r>
      <w:r>
        <w:rPr>
          <w:rFonts w:ascii="Cambria" w:hAnsi="Cambria"/>
          <w:noProof/>
          <w:sz w:val="24"/>
        </w:rPr>
        <w:t>CO</w:t>
      </w:r>
      <w:r w:rsidRPr="006124E1">
        <w:rPr>
          <w:rFonts w:ascii="Cambria" w:hAnsi="Cambria"/>
          <w:noProof/>
          <w:sz w:val="24"/>
          <w:vertAlign w:val="subscript"/>
        </w:rPr>
        <w:t>2</w:t>
      </w:r>
      <w:r w:rsidRPr="006124E1">
        <w:rPr>
          <w:rFonts w:ascii="Cambria" w:hAnsi="Cambria"/>
          <w:noProof/>
          <w:sz w:val="24"/>
        </w:rPr>
        <w:t xml:space="preserve"> levels on metabolism and oxidative stress in two common marine bivalves (Crassostrea virginica and Mercenaria mercenaria). </w:t>
      </w:r>
      <w:r w:rsidRPr="006124E1">
        <w:rPr>
          <w:rFonts w:ascii="Cambria" w:hAnsi="Cambria"/>
          <w:i/>
          <w:iCs/>
          <w:noProof/>
          <w:sz w:val="24"/>
        </w:rPr>
        <w:t>Comparative biochemistry and physiology. Part A, Molecular &amp; integrative physiology</w:t>
      </w:r>
      <w:r w:rsidRPr="006124E1">
        <w:rPr>
          <w:rFonts w:ascii="Cambria" w:hAnsi="Cambria"/>
          <w:noProof/>
          <w:sz w:val="24"/>
        </w:rPr>
        <w:t xml:space="preserve">, </w:t>
      </w:r>
      <w:r w:rsidRPr="006124E1">
        <w:rPr>
          <w:rFonts w:ascii="Cambria" w:hAnsi="Cambria"/>
          <w:i/>
          <w:iCs/>
          <w:noProof/>
          <w:sz w:val="24"/>
        </w:rPr>
        <w:t>164</w:t>
      </w:r>
      <w:r w:rsidRPr="006124E1">
        <w:rPr>
          <w:rFonts w:ascii="Cambria" w:hAnsi="Cambria"/>
          <w:noProof/>
          <w:sz w:val="24"/>
        </w:rPr>
        <w:t>(4), 545–53. doi:10.1016/j.cbpa.2012.12.025</w:t>
      </w:r>
    </w:p>
    <w:p w14:paraId="3456AFFC"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Matozzo, V., Chinellato, A., Munari, M., Finos, L., Bressan, M., &amp; Marin, M. G. (2012). First evidence of immunomodulation in bivalves under seawater acidification and increased temperature. </w:t>
      </w:r>
      <w:r w:rsidRPr="006124E1">
        <w:rPr>
          <w:rFonts w:ascii="Cambria" w:hAnsi="Cambria"/>
          <w:i/>
          <w:iCs/>
          <w:noProof/>
          <w:sz w:val="24"/>
        </w:rPr>
        <w:t>PloS one</w:t>
      </w:r>
      <w:r w:rsidRPr="006124E1">
        <w:rPr>
          <w:rFonts w:ascii="Cambria" w:hAnsi="Cambria"/>
          <w:noProof/>
          <w:sz w:val="24"/>
        </w:rPr>
        <w:t xml:space="preserve">, </w:t>
      </w:r>
      <w:r w:rsidRPr="006124E1">
        <w:rPr>
          <w:rFonts w:ascii="Cambria" w:hAnsi="Cambria"/>
          <w:i/>
          <w:iCs/>
          <w:noProof/>
          <w:sz w:val="24"/>
        </w:rPr>
        <w:t>7</w:t>
      </w:r>
      <w:r w:rsidRPr="006124E1">
        <w:rPr>
          <w:rFonts w:ascii="Cambria" w:hAnsi="Cambria"/>
          <w:noProof/>
          <w:sz w:val="24"/>
        </w:rPr>
        <w:t>(3), e33820. doi:10.1371/journal.pone.0033820</w:t>
      </w:r>
    </w:p>
    <w:p w14:paraId="7CAA279E" w14:textId="372E400C"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Melzner, F., Stange, P., Trübenbach, K., Thomsen, J., Casties, I</w:t>
      </w:r>
      <w:r>
        <w:rPr>
          <w:rFonts w:ascii="Cambria" w:hAnsi="Cambria"/>
          <w:noProof/>
          <w:sz w:val="24"/>
        </w:rPr>
        <w:t>., Panknin, U., … Gutowska, M. A</w:t>
      </w:r>
      <w:r w:rsidRPr="006124E1">
        <w:rPr>
          <w:rFonts w:ascii="Cambria" w:hAnsi="Cambria"/>
          <w:noProof/>
          <w:sz w:val="24"/>
        </w:rPr>
        <w:t xml:space="preserve">. (2011). Food supply and seawater pCO2 impact calcification and internal shell dissolution in the blue mussel Mytilus edulis. </w:t>
      </w:r>
      <w:r w:rsidRPr="006124E1">
        <w:rPr>
          <w:rFonts w:ascii="Cambria" w:hAnsi="Cambria"/>
          <w:i/>
          <w:iCs/>
          <w:noProof/>
          <w:sz w:val="24"/>
        </w:rPr>
        <w:t>PloS one</w:t>
      </w:r>
      <w:r w:rsidRPr="006124E1">
        <w:rPr>
          <w:rFonts w:ascii="Cambria" w:hAnsi="Cambria"/>
          <w:noProof/>
          <w:sz w:val="24"/>
        </w:rPr>
        <w:t xml:space="preserve">, </w:t>
      </w:r>
      <w:r w:rsidRPr="006124E1">
        <w:rPr>
          <w:rFonts w:ascii="Cambria" w:hAnsi="Cambria"/>
          <w:i/>
          <w:iCs/>
          <w:noProof/>
          <w:sz w:val="24"/>
        </w:rPr>
        <w:t>6</w:t>
      </w:r>
      <w:r w:rsidRPr="006124E1">
        <w:rPr>
          <w:rFonts w:ascii="Cambria" w:hAnsi="Cambria"/>
          <w:noProof/>
          <w:sz w:val="24"/>
        </w:rPr>
        <w:t>(9), e24223. doi:10.1371/journal.pone.0024223</w:t>
      </w:r>
    </w:p>
    <w:p w14:paraId="26BEC6C5" w14:textId="2009D4BD"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Michaelidis, B., Ouzounis, C., Paleras, A., &amp; Pörtner, H. O. (2005). Effects of long-term moderate hypercapnia on acid – base balance and growth rate in marine mu</w:t>
      </w:r>
      <w:r>
        <w:rPr>
          <w:rFonts w:ascii="Cambria" w:hAnsi="Cambria"/>
          <w:noProof/>
          <w:sz w:val="24"/>
        </w:rPr>
        <w:t xml:space="preserve">ssels Mytilus galloprovincialis. </w:t>
      </w:r>
      <w:r>
        <w:rPr>
          <w:rFonts w:ascii="Cambria" w:hAnsi="Cambria"/>
          <w:i/>
          <w:noProof/>
          <w:sz w:val="24"/>
        </w:rPr>
        <w:t>Marine Ecology Progress Series,</w:t>
      </w:r>
      <w:r w:rsidRPr="006124E1">
        <w:rPr>
          <w:rFonts w:ascii="Cambria" w:hAnsi="Cambria"/>
          <w:noProof/>
          <w:sz w:val="24"/>
        </w:rPr>
        <w:t xml:space="preserve"> </w:t>
      </w:r>
      <w:r w:rsidRPr="006124E1">
        <w:rPr>
          <w:rFonts w:ascii="Cambria" w:hAnsi="Cambria"/>
          <w:i/>
          <w:iCs/>
          <w:noProof/>
          <w:sz w:val="24"/>
        </w:rPr>
        <w:t>293</w:t>
      </w:r>
      <w:r w:rsidRPr="006124E1">
        <w:rPr>
          <w:rFonts w:ascii="Cambria" w:hAnsi="Cambria"/>
          <w:noProof/>
          <w:sz w:val="24"/>
        </w:rPr>
        <w:t>, 109–118.</w:t>
      </w:r>
    </w:p>
    <w:p w14:paraId="7FDC3C78" w14:textId="42FADC72" w:rsidR="006124E1" w:rsidRPr="006124E1" w:rsidRDefault="006124E1">
      <w:pPr>
        <w:pStyle w:val="NormalWeb"/>
        <w:ind w:left="480" w:hanging="480"/>
        <w:divId w:val="585654438"/>
        <w:rPr>
          <w:rFonts w:ascii="Cambria" w:hAnsi="Cambria"/>
          <w:noProof/>
          <w:sz w:val="24"/>
        </w:rPr>
      </w:pPr>
      <w:r>
        <w:rPr>
          <w:rFonts w:ascii="Cambria" w:hAnsi="Cambria"/>
          <w:noProof/>
          <w:sz w:val="24"/>
        </w:rPr>
        <w:t>Miller, A.</w:t>
      </w:r>
      <w:r w:rsidRPr="006124E1">
        <w:rPr>
          <w:rFonts w:ascii="Cambria" w:hAnsi="Cambria"/>
          <w:noProof/>
          <w:sz w:val="24"/>
        </w:rPr>
        <w:t xml:space="preserve"> W., Reynolds, A. C., Sobrino, C., &amp; Riedel, G. F. (2009). Shellfish face uncertain future in high CO</w:t>
      </w:r>
      <w:r w:rsidRPr="006124E1">
        <w:rPr>
          <w:rFonts w:ascii="Cambria" w:hAnsi="Cambria"/>
          <w:noProof/>
          <w:sz w:val="24"/>
          <w:vertAlign w:val="subscript"/>
        </w:rPr>
        <w:t>2</w:t>
      </w:r>
      <w:r w:rsidRPr="006124E1">
        <w:rPr>
          <w:rFonts w:ascii="Cambria" w:hAnsi="Cambria"/>
          <w:noProof/>
          <w:sz w:val="24"/>
        </w:rPr>
        <w:t xml:space="preserve"> world: influence of acidification on oyster larvae calcification and growth in estuaries. </w:t>
      </w:r>
      <w:r w:rsidRPr="006124E1">
        <w:rPr>
          <w:rFonts w:ascii="Cambria" w:hAnsi="Cambria"/>
          <w:i/>
          <w:iCs/>
          <w:noProof/>
          <w:sz w:val="24"/>
        </w:rPr>
        <w:t>PloS one</w:t>
      </w:r>
      <w:r w:rsidRPr="006124E1">
        <w:rPr>
          <w:rFonts w:ascii="Cambria" w:hAnsi="Cambria"/>
          <w:noProof/>
          <w:sz w:val="24"/>
        </w:rPr>
        <w:t xml:space="preserve">, </w:t>
      </w:r>
      <w:r w:rsidRPr="006124E1">
        <w:rPr>
          <w:rFonts w:ascii="Cambria" w:hAnsi="Cambria"/>
          <w:i/>
          <w:iCs/>
          <w:noProof/>
          <w:sz w:val="24"/>
        </w:rPr>
        <w:t>4</w:t>
      </w:r>
      <w:r w:rsidRPr="006124E1">
        <w:rPr>
          <w:rFonts w:ascii="Cambria" w:hAnsi="Cambria"/>
          <w:noProof/>
          <w:sz w:val="24"/>
        </w:rPr>
        <w:t>(5), e5661. doi:10.1371/journal.pone.0005661</w:t>
      </w:r>
    </w:p>
    <w:p w14:paraId="3F08BDAE"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Papakostas, S., Vasemägi, A., Vähä, J.-P., Himberg, M., Peil, L., &amp; Primmer, C. R. (2012). A proteomics approach reveals divergent molecular responses to salinity in populations of European whitefish (Coregonus lavaretus). </w:t>
      </w:r>
      <w:r w:rsidRPr="006124E1">
        <w:rPr>
          <w:rFonts w:ascii="Cambria" w:hAnsi="Cambria"/>
          <w:i/>
          <w:iCs/>
          <w:noProof/>
          <w:sz w:val="24"/>
        </w:rPr>
        <w:t>Molecular ecology</w:t>
      </w:r>
      <w:r w:rsidRPr="006124E1">
        <w:rPr>
          <w:rFonts w:ascii="Cambria" w:hAnsi="Cambria"/>
          <w:noProof/>
          <w:sz w:val="24"/>
        </w:rPr>
        <w:t xml:space="preserve">, </w:t>
      </w:r>
      <w:r w:rsidRPr="006124E1">
        <w:rPr>
          <w:rFonts w:ascii="Cambria" w:hAnsi="Cambria"/>
          <w:i/>
          <w:iCs/>
          <w:noProof/>
          <w:sz w:val="24"/>
        </w:rPr>
        <w:t>21</w:t>
      </w:r>
      <w:r w:rsidRPr="006124E1">
        <w:rPr>
          <w:rFonts w:ascii="Cambria" w:hAnsi="Cambria"/>
          <w:noProof/>
          <w:sz w:val="24"/>
        </w:rPr>
        <w:t>(14), 3516–30. doi:10.1111/j.1365-294X.2012.05553.x</w:t>
      </w:r>
    </w:p>
    <w:p w14:paraId="4D61A03D" w14:textId="5C833474"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Parker, L. M</w:t>
      </w:r>
      <w:r>
        <w:rPr>
          <w:rFonts w:ascii="Cambria" w:hAnsi="Cambria"/>
          <w:noProof/>
          <w:sz w:val="24"/>
        </w:rPr>
        <w:t>., Ross, P. M., &amp; O’Connor, W. A</w:t>
      </w:r>
      <w:r w:rsidRPr="006124E1">
        <w:rPr>
          <w:rFonts w:ascii="Cambria" w:hAnsi="Cambria"/>
          <w:noProof/>
          <w:sz w:val="24"/>
        </w:rPr>
        <w:t>. (2010). Comparing the effect of elevated pCO</w:t>
      </w:r>
      <w:r w:rsidRPr="006124E1">
        <w:rPr>
          <w:rFonts w:ascii="Cambria" w:hAnsi="Cambria"/>
          <w:noProof/>
          <w:sz w:val="24"/>
          <w:vertAlign w:val="subscript"/>
        </w:rPr>
        <w:t>2</w:t>
      </w:r>
      <w:r w:rsidRPr="006124E1">
        <w:rPr>
          <w:rFonts w:ascii="Cambria" w:hAnsi="Cambria"/>
          <w:noProof/>
          <w:sz w:val="24"/>
        </w:rPr>
        <w:t xml:space="preserve"> and temperature on the fertilization and early development of two species of oysters. </w:t>
      </w:r>
      <w:r w:rsidRPr="006124E1">
        <w:rPr>
          <w:rFonts w:ascii="Cambria" w:hAnsi="Cambria"/>
          <w:i/>
          <w:iCs/>
          <w:noProof/>
          <w:sz w:val="24"/>
        </w:rPr>
        <w:t>Marine Biology</w:t>
      </w:r>
      <w:r w:rsidRPr="006124E1">
        <w:rPr>
          <w:rFonts w:ascii="Cambria" w:hAnsi="Cambria"/>
          <w:noProof/>
          <w:sz w:val="24"/>
        </w:rPr>
        <w:t xml:space="preserve">, </w:t>
      </w:r>
      <w:r w:rsidRPr="006124E1">
        <w:rPr>
          <w:rFonts w:ascii="Cambria" w:hAnsi="Cambria"/>
          <w:i/>
          <w:iCs/>
          <w:noProof/>
          <w:sz w:val="24"/>
        </w:rPr>
        <w:t>157</w:t>
      </w:r>
      <w:r w:rsidRPr="006124E1">
        <w:rPr>
          <w:rFonts w:ascii="Cambria" w:hAnsi="Cambria"/>
          <w:noProof/>
          <w:sz w:val="24"/>
        </w:rPr>
        <w:t>(11), 2435–2452. doi:10.1007/s00227-010-1508-3</w:t>
      </w:r>
    </w:p>
    <w:p w14:paraId="354D30CF" w14:textId="58F3834A"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Parker, L.</w:t>
      </w:r>
      <w:r>
        <w:rPr>
          <w:rFonts w:ascii="Cambria" w:hAnsi="Cambria"/>
          <w:noProof/>
          <w:sz w:val="24"/>
        </w:rPr>
        <w:t xml:space="preserve"> M., Ross, P. M., O’Connor, W. A</w:t>
      </w:r>
      <w:r w:rsidRPr="006124E1">
        <w:rPr>
          <w:rFonts w:ascii="Cambria" w:hAnsi="Cambria"/>
          <w:noProof/>
          <w:sz w:val="24"/>
        </w:rPr>
        <w:t xml:space="preserve">., Borysko, L., Raftos, D. a., &amp; Pörtner, H.-O. (2012). Adult exposure influences offspring response to ocean acidification in oysters. </w:t>
      </w:r>
      <w:r w:rsidRPr="006124E1">
        <w:rPr>
          <w:rFonts w:ascii="Cambria" w:hAnsi="Cambria"/>
          <w:i/>
          <w:iCs/>
          <w:noProof/>
          <w:sz w:val="24"/>
        </w:rPr>
        <w:t>Global Change Biology</w:t>
      </w:r>
      <w:r w:rsidRPr="006124E1">
        <w:rPr>
          <w:rFonts w:ascii="Cambria" w:hAnsi="Cambria"/>
          <w:noProof/>
          <w:sz w:val="24"/>
        </w:rPr>
        <w:t xml:space="preserve">, </w:t>
      </w:r>
      <w:r w:rsidRPr="006124E1">
        <w:rPr>
          <w:rFonts w:ascii="Cambria" w:hAnsi="Cambria"/>
          <w:i/>
          <w:iCs/>
          <w:noProof/>
          <w:sz w:val="24"/>
        </w:rPr>
        <w:t>18</w:t>
      </w:r>
      <w:r w:rsidRPr="006124E1">
        <w:rPr>
          <w:rFonts w:ascii="Cambria" w:hAnsi="Cambria"/>
          <w:noProof/>
          <w:sz w:val="24"/>
        </w:rPr>
        <w:t>(1), 82–92. doi:10.1111/j.1365-2486.2011.02520.x</w:t>
      </w:r>
    </w:p>
    <w:p w14:paraId="6D563735"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Parker, L. M., Ross, P. M., Raftos, D., Thompson, E., &amp; O’Connor, W. A. (2011). The proteomic response of larvae of the Sydney rock oyster, Saccostrea glomerata to elevated pCO2. </w:t>
      </w:r>
      <w:r w:rsidRPr="006124E1">
        <w:rPr>
          <w:rFonts w:ascii="Cambria" w:hAnsi="Cambria"/>
          <w:i/>
          <w:iCs/>
          <w:noProof/>
          <w:sz w:val="24"/>
        </w:rPr>
        <w:t>Australian zoologist</w:t>
      </w:r>
      <w:r w:rsidRPr="006124E1">
        <w:rPr>
          <w:rFonts w:ascii="Cambria" w:hAnsi="Cambria"/>
          <w:noProof/>
          <w:sz w:val="24"/>
        </w:rPr>
        <w:t xml:space="preserve">, </w:t>
      </w:r>
      <w:r w:rsidRPr="006124E1">
        <w:rPr>
          <w:rFonts w:ascii="Cambria" w:hAnsi="Cambria"/>
          <w:i/>
          <w:iCs/>
          <w:noProof/>
          <w:sz w:val="24"/>
        </w:rPr>
        <w:t>35</w:t>
      </w:r>
      <w:r w:rsidRPr="006124E1">
        <w:rPr>
          <w:rFonts w:ascii="Cambria" w:hAnsi="Cambria"/>
          <w:noProof/>
          <w:sz w:val="24"/>
        </w:rPr>
        <w:t>(4), 1011–1023.</w:t>
      </w:r>
    </w:p>
    <w:p w14:paraId="1F90ED6F"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Parker, R., Guarna, M. M., Melathopoulos, A. P., Moon, K.-M., White, R., Huxter, E., … Foster, L. J. (2012). Correlation of proteome-wide changes with social immunity behaviors provides insight into resistance to the parasitic mite, Varroa destructor, in the honey bee (Apis mellifera). </w:t>
      </w:r>
      <w:r w:rsidRPr="006124E1">
        <w:rPr>
          <w:rFonts w:ascii="Cambria" w:hAnsi="Cambria"/>
          <w:i/>
          <w:iCs/>
          <w:noProof/>
          <w:sz w:val="24"/>
        </w:rPr>
        <w:t>Genome biology</w:t>
      </w:r>
      <w:r w:rsidRPr="006124E1">
        <w:rPr>
          <w:rFonts w:ascii="Cambria" w:hAnsi="Cambria"/>
          <w:noProof/>
          <w:sz w:val="24"/>
        </w:rPr>
        <w:t xml:space="preserve">, </w:t>
      </w:r>
      <w:r w:rsidRPr="006124E1">
        <w:rPr>
          <w:rFonts w:ascii="Cambria" w:hAnsi="Cambria"/>
          <w:i/>
          <w:iCs/>
          <w:noProof/>
          <w:sz w:val="24"/>
        </w:rPr>
        <w:t>13</w:t>
      </w:r>
      <w:r w:rsidRPr="006124E1">
        <w:rPr>
          <w:rFonts w:ascii="Cambria" w:hAnsi="Cambria"/>
          <w:noProof/>
          <w:sz w:val="24"/>
        </w:rPr>
        <w:t>(9), R81. doi:10.1186/gb-2012-13-9-r81</w:t>
      </w:r>
    </w:p>
    <w:p w14:paraId="15F1747F"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Pespeni, M. H., Sanford, E., Gaylord, B., Hill, T. M., Hosfelt, J. D., Jaris, H. K., … Palumbi, S. R. (2013). Evolutionary change during experimental ocean acidification. </w:t>
      </w:r>
      <w:r w:rsidRPr="006124E1">
        <w:rPr>
          <w:rFonts w:ascii="Cambria" w:hAnsi="Cambria"/>
          <w:i/>
          <w:iCs/>
          <w:noProof/>
          <w:sz w:val="24"/>
        </w:rPr>
        <w:t>Proceedings of the National Academy of Sciences of the United States of America</w:t>
      </w:r>
      <w:r w:rsidRPr="006124E1">
        <w:rPr>
          <w:rFonts w:ascii="Cambria" w:hAnsi="Cambria"/>
          <w:noProof/>
          <w:sz w:val="24"/>
        </w:rPr>
        <w:t xml:space="preserve">, </w:t>
      </w:r>
      <w:r w:rsidRPr="006124E1">
        <w:rPr>
          <w:rFonts w:ascii="Cambria" w:hAnsi="Cambria"/>
          <w:i/>
          <w:iCs/>
          <w:noProof/>
          <w:sz w:val="24"/>
        </w:rPr>
        <w:t>110</w:t>
      </w:r>
      <w:r w:rsidRPr="006124E1">
        <w:rPr>
          <w:rFonts w:ascii="Cambria" w:hAnsi="Cambria"/>
          <w:noProof/>
          <w:sz w:val="24"/>
        </w:rPr>
        <w:t>(17), 6937–42. doi:10.1073/pnas.1220673110</w:t>
      </w:r>
    </w:p>
    <w:p w14:paraId="6B0EF650" w14:textId="0B992AC9"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Smith, A. S. V, &amp; Key, G. S. (1975). Carbon Dioxide and Me</w:t>
      </w:r>
      <w:r>
        <w:rPr>
          <w:rFonts w:ascii="Cambria" w:hAnsi="Cambria"/>
          <w:noProof/>
          <w:sz w:val="24"/>
        </w:rPr>
        <w:t xml:space="preserve">tabolism in Marine Environments. </w:t>
      </w:r>
      <w:r>
        <w:rPr>
          <w:rFonts w:ascii="Cambria" w:hAnsi="Cambria"/>
          <w:i/>
          <w:noProof/>
          <w:sz w:val="24"/>
        </w:rPr>
        <w:t>Limnology and Oceanography,</w:t>
      </w:r>
      <w:r w:rsidRPr="006124E1">
        <w:rPr>
          <w:rFonts w:ascii="Cambria" w:hAnsi="Cambria"/>
          <w:noProof/>
          <w:sz w:val="24"/>
        </w:rPr>
        <w:t xml:space="preserve"> </w:t>
      </w:r>
      <w:r w:rsidRPr="006124E1">
        <w:rPr>
          <w:rFonts w:ascii="Cambria" w:hAnsi="Cambria"/>
          <w:i/>
          <w:iCs/>
          <w:noProof/>
          <w:sz w:val="24"/>
        </w:rPr>
        <w:t>20</w:t>
      </w:r>
      <w:r w:rsidRPr="006124E1">
        <w:rPr>
          <w:rFonts w:ascii="Cambria" w:hAnsi="Cambria"/>
          <w:noProof/>
          <w:sz w:val="24"/>
        </w:rPr>
        <w:t>(3), 493–495.</w:t>
      </w:r>
    </w:p>
    <w:p w14:paraId="380C5486"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Talmage, S. C., &amp; Gobler, C. J. (2011). Effects of elevated temperature and carbon dioxide on the growth and survival of larvae and juveniles of three species of northwest Atlantic bivalves. </w:t>
      </w:r>
      <w:r w:rsidRPr="006124E1">
        <w:rPr>
          <w:rFonts w:ascii="Cambria" w:hAnsi="Cambria"/>
          <w:i/>
          <w:iCs/>
          <w:noProof/>
          <w:sz w:val="24"/>
        </w:rPr>
        <w:t>PloS one</w:t>
      </w:r>
      <w:r w:rsidRPr="006124E1">
        <w:rPr>
          <w:rFonts w:ascii="Cambria" w:hAnsi="Cambria"/>
          <w:noProof/>
          <w:sz w:val="24"/>
        </w:rPr>
        <w:t xml:space="preserve">, </w:t>
      </w:r>
      <w:r w:rsidRPr="006124E1">
        <w:rPr>
          <w:rFonts w:ascii="Cambria" w:hAnsi="Cambria"/>
          <w:i/>
          <w:iCs/>
          <w:noProof/>
          <w:sz w:val="24"/>
        </w:rPr>
        <w:t>6</w:t>
      </w:r>
      <w:r w:rsidRPr="006124E1">
        <w:rPr>
          <w:rFonts w:ascii="Cambria" w:hAnsi="Cambria"/>
          <w:noProof/>
          <w:sz w:val="24"/>
        </w:rPr>
        <w:t>(10), e26941. doi:10.1371/journal.pone.0026941</w:t>
      </w:r>
    </w:p>
    <w:p w14:paraId="4C135D17"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Thomsen, J., Casties, I., Pansch, C., Körtzinger, A., &amp; Melzner, F. (2013). Food availability outweighs ocean acidification effects in juvenile Mytilus edulis: laboratory and field experiments. </w:t>
      </w:r>
      <w:r w:rsidRPr="006124E1">
        <w:rPr>
          <w:rFonts w:ascii="Cambria" w:hAnsi="Cambria"/>
          <w:i/>
          <w:iCs/>
          <w:noProof/>
          <w:sz w:val="24"/>
        </w:rPr>
        <w:t>Global change biology</w:t>
      </w:r>
      <w:r w:rsidRPr="006124E1">
        <w:rPr>
          <w:rFonts w:ascii="Cambria" w:hAnsi="Cambria"/>
          <w:noProof/>
          <w:sz w:val="24"/>
        </w:rPr>
        <w:t xml:space="preserve">, </w:t>
      </w:r>
      <w:r w:rsidRPr="006124E1">
        <w:rPr>
          <w:rFonts w:ascii="Cambria" w:hAnsi="Cambria"/>
          <w:i/>
          <w:iCs/>
          <w:noProof/>
          <w:sz w:val="24"/>
        </w:rPr>
        <w:t>19</w:t>
      </w:r>
      <w:r w:rsidRPr="006124E1">
        <w:rPr>
          <w:rFonts w:ascii="Cambria" w:hAnsi="Cambria"/>
          <w:noProof/>
          <w:sz w:val="24"/>
        </w:rPr>
        <w:t>(4), 1017–27. doi:10.1111/gcb.12109</w:t>
      </w:r>
    </w:p>
    <w:p w14:paraId="1DE70EFA"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Thomsen, J., &amp; Melzner, F. (2010). Moderate seawater acidification does not elicit long-term metabolic depression in the blue mussel Mytilus edulis. </w:t>
      </w:r>
      <w:r w:rsidRPr="006124E1">
        <w:rPr>
          <w:rFonts w:ascii="Cambria" w:hAnsi="Cambria"/>
          <w:i/>
          <w:iCs/>
          <w:noProof/>
          <w:sz w:val="24"/>
        </w:rPr>
        <w:t>Marine Biology</w:t>
      </w:r>
      <w:r w:rsidRPr="006124E1">
        <w:rPr>
          <w:rFonts w:ascii="Cambria" w:hAnsi="Cambria"/>
          <w:noProof/>
          <w:sz w:val="24"/>
        </w:rPr>
        <w:t xml:space="preserve">, </w:t>
      </w:r>
      <w:r w:rsidRPr="006124E1">
        <w:rPr>
          <w:rFonts w:ascii="Cambria" w:hAnsi="Cambria"/>
          <w:i/>
          <w:iCs/>
          <w:noProof/>
          <w:sz w:val="24"/>
        </w:rPr>
        <w:t>157</w:t>
      </w:r>
      <w:r w:rsidRPr="006124E1">
        <w:rPr>
          <w:rFonts w:ascii="Cambria" w:hAnsi="Cambria"/>
          <w:noProof/>
          <w:sz w:val="24"/>
        </w:rPr>
        <w:t>(12), 2667–2676. doi:10.1007/s00227-010-1527-0</w:t>
      </w:r>
    </w:p>
    <w:p w14:paraId="44365B92"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Timmins-Schiffman, E., O’Donnell, M. J., Friedman, C. S., &amp; Roberts, S. B. (2012). Elevated pCO</w:t>
      </w:r>
      <w:r w:rsidRPr="006124E1">
        <w:rPr>
          <w:rFonts w:ascii="Cambria" w:hAnsi="Cambria"/>
          <w:noProof/>
          <w:sz w:val="24"/>
          <w:vertAlign w:val="subscript"/>
        </w:rPr>
        <w:t>2</w:t>
      </w:r>
      <w:r w:rsidRPr="006124E1">
        <w:rPr>
          <w:rFonts w:ascii="Cambria" w:hAnsi="Cambria"/>
          <w:noProof/>
          <w:sz w:val="24"/>
        </w:rPr>
        <w:t xml:space="preserve"> causes developmental delay in early larval Pacific oysters, Crassostrea gigas. </w:t>
      </w:r>
      <w:r w:rsidRPr="006124E1">
        <w:rPr>
          <w:rFonts w:ascii="Cambria" w:hAnsi="Cambria"/>
          <w:i/>
          <w:iCs/>
          <w:noProof/>
          <w:sz w:val="24"/>
        </w:rPr>
        <w:t>Marine Biology</w:t>
      </w:r>
      <w:r w:rsidRPr="006124E1">
        <w:rPr>
          <w:rFonts w:ascii="Cambria" w:hAnsi="Cambria"/>
          <w:noProof/>
          <w:sz w:val="24"/>
        </w:rPr>
        <w:t xml:space="preserve">, </w:t>
      </w:r>
      <w:r w:rsidRPr="006124E1">
        <w:rPr>
          <w:rFonts w:ascii="Cambria" w:hAnsi="Cambria"/>
          <w:i/>
          <w:iCs/>
          <w:noProof/>
          <w:sz w:val="24"/>
        </w:rPr>
        <w:t>160</w:t>
      </w:r>
      <w:r w:rsidRPr="006124E1">
        <w:rPr>
          <w:rFonts w:ascii="Cambria" w:hAnsi="Cambria"/>
          <w:noProof/>
          <w:sz w:val="24"/>
        </w:rPr>
        <w:t>(8), 1973–1982. doi:10.1007/s00227-012-2055-x</w:t>
      </w:r>
    </w:p>
    <w:p w14:paraId="7463C634"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Tomanek, L., Zuzow, M. J., Ivanina, A. V, Beniash, E., &amp; Sokolova, I. M. (2011). Proteomic response to elevated P</w:t>
      </w:r>
      <w:r w:rsidRPr="006124E1">
        <w:rPr>
          <w:rFonts w:ascii="Cambria" w:hAnsi="Cambria"/>
          <w:noProof/>
          <w:sz w:val="24"/>
          <w:vertAlign w:val="subscript"/>
        </w:rPr>
        <w:t>CO2</w:t>
      </w:r>
      <w:r w:rsidRPr="006124E1">
        <w:rPr>
          <w:rFonts w:ascii="Cambria" w:hAnsi="Cambria"/>
          <w:noProof/>
          <w:sz w:val="24"/>
        </w:rPr>
        <w:t xml:space="preserve"> level in eastern oysters, Crassostrea virginica: evidence for oxidative stress. </w:t>
      </w:r>
      <w:r w:rsidRPr="006124E1">
        <w:rPr>
          <w:rFonts w:ascii="Cambria" w:hAnsi="Cambria"/>
          <w:i/>
          <w:iCs/>
          <w:noProof/>
          <w:sz w:val="24"/>
        </w:rPr>
        <w:t>The Journal of experimental biology</w:t>
      </w:r>
      <w:r w:rsidRPr="006124E1">
        <w:rPr>
          <w:rFonts w:ascii="Cambria" w:hAnsi="Cambria"/>
          <w:noProof/>
          <w:sz w:val="24"/>
        </w:rPr>
        <w:t xml:space="preserve">, </w:t>
      </w:r>
      <w:r w:rsidRPr="006124E1">
        <w:rPr>
          <w:rFonts w:ascii="Cambria" w:hAnsi="Cambria"/>
          <w:i/>
          <w:iCs/>
          <w:noProof/>
          <w:sz w:val="24"/>
        </w:rPr>
        <w:t>214</w:t>
      </w:r>
      <w:r w:rsidRPr="006124E1">
        <w:rPr>
          <w:rFonts w:ascii="Cambria" w:hAnsi="Cambria"/>
          <w:noProof/>
          <w:sz w:val="24"/>
        </w:rPr>
        <w:t>(Pt 11), 1836–44. doi:10.1242/jeb.055475</w:t>
      </w:r>
    </w:p>
    <w:p w14:paraId="32B7B4C0"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Waldbusser, G., Bergschneider, H., &amp; Green, M. (2010). Size-dependent pH effect on calcification in post-larval hard clam Mercenaria spp. </w:t>
      </w:r>
      <w:r w:rsidRPr="006124E1">
        <w:rPr>
          <w:rFonts w:ascii="Cambria" w:hAnsi="Cambria"/>
          <w:i/>
          <w:iCs/>
          <w:noProof/>
          <w:sz w:val="24"/>
        </w:rPr>
        <w:t>Marine Ecology Progress Series</w:t>
      </w:r>
      <w:r w:rsidRPr="006124E1">
        <w:rPr>
          <w:rFonts w:ascii="Cambria" w:hAnsi="Cambria"/>
          <w:noProof/>
          <w:sz w:val="24"/>
        </w:rPr>
        <w:t xml:space="preserve">, </w:t>
      </w:r>
      <w:r w:rsidRPr="006124E1">
        <w:rPr>
          <w:rFonts w:ascii="Cambria" w:hAnsi="Cambria"/>
          <w:i/>
          <w:iCs/>
          <w:noProof/>
          <w:sz w:val="24"/>
        </w:rPr>
        <w:t>417</w:t>
      </w:r>
      <w:r w:rsidRPr="006124E1">
        <w:rPr>
          <w:rFonts w:ascii="Cambria" w:hAnsi="Cambria"/>
          <w:noProof/>
          <w:sz w:val="24"/>
        </w:rPr>
        <w:t>(x), 171–182. doi:10.3354/meps08809</w:t>
      </w:r>
    </w:p>
    <w:p w14:paraId="4C9DE6F7"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Waldbusser, G. G., Brunner, E. L., Haley, B. a., Hales, B., Langdon, C. J., &amp; Prahl, F. G. (2013). A developmental and energetic basis linking larval oyster shell formation to acidification sensitivity. </w:t>
      </w:r>
      <w:r w:rsidRPr="006124E1">
        <w:rPr>
          <w:rFonts w:ascii="Cambria" w:hAnsi="Cambria"/>
          <w:i/>
          <w:iCs/>
          <w:noProof/>
          <w:sz w:val="24"/>
        </w:rPr>
        <w:t>Geophysical Research Letters</w:t>
      </w:r>
      <w:r w:rsidRPr="006124E1">
        <w:rPr>
          <w:rFonts w:ascii="Cambria" w:hAnsi="Cambria"/>
          <w:noProof/>
          <w:sz w:val="24"/>
        </w:rPr>
        <w:t xml:space="preserve">, </w:t>
      </w:r>
      <w:r w:rsidRPr="006124E1">
        <w:rPr>
          <w:rFonts w:ascii="Cambria" w:hAnsi="Cambria"/>
          <w:i/>
          <w:iCs/>
          <w:noProof/>
          <w:sz w:val="24"/>
        </w:rPr>
        <w:t>40</w:t>
      </w:r>
      <w:r w:rsidRPr="006124E1">
        <w:rPr>
          <w:rFonts w:ascii="Cambria" w:hAnsi="Cambria"/>
          <w:noProof/>
          <w:sz w:val="24"/>
        </w:rPr>
        <w:t>(10), 2171–2176. doi:10.1002/grl.50449</w:t>
      </w:r>
    </w:p>
    <w:p w14:paraId="60B27AEE" w14:textId="6FD191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Welladsen, H. M., Southgate, P. C., &amp; Heimann, K. (2010). The effects of exposure to near-future levels of ocean acidification on shell characteristics of Pinctada fucata ( Bivalvia </w:t>
      </w:r>
      <w:r>
        <w:rPr>
          <w:rFonts w:ascii="Cambria" w:hAnsi="Cambria"/>
          <w:noProof/>
          <w:sz w:val="24"/>
        </w:rPr>
        <w:t xml:space="preserve">: Pteriidae ). </w:t>
      </w:r>
      <w:r>
        <w:rPr>
          <w:rFonts w:ascii="Cambria" w:hAnsi="Cambria"/>
          <w:i/>
          <w:noProof/>
          <w:sz w:val="24"/>
        </w:rPr>
        <w:t>Molluscan Research,</w:t>
      </w:r>
      <w:r w:rsidRPr="006124E1">
        <w:rPr>
          <w:rFonts w:ascii="Cambria" w:hAnsi="Cambria"/>
          <w:noProof/>
          <w:sz w:val="24"/>
        </w:rPr>
        <w:t xml:space="preserve"> </w:t>
      </w:r>
      <w:r w:rsidRPr="006124E1">
        <w:rPr>
          <w:rFonts w:ascii="Cambria" w:hAnsi="Cambria"/>
          <w:i/>
          <w:iCs/>
          <w:noProof/>
          <w:sz w:val="24"/>
        </w:rPr>
        <w:t>30</w:t>
      </w:r>
      <w:r w:rsidRPr="006124E1">
        <w:rPr>
          <w:rFonts w:ascii="Cambria" w:hAnsi="Cambria"/>
          <w:noProof/>
          <w:sz w:val="24"/>
        </w:rPr>
        <w:t>(3), 125–130.</w:t>
      </w:r>
    </w:p>
    <w:p w14:paraId="3A22D733" w14:textId="02BB45FC"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Wong, K. K. W., Lane, A. C., Leung, P. T. Y., &amp; Thiyagarajan, V. (2011). Response of l</w:t>
      </w:r>
      <w:r>
        <w:rPr>
          <w:rFonts w:ascii="Cambria" w:hAnsi="Cambria"/>
          <w:noProof/>
          <w:sz w:val="24"/>
        </w:rPr>
        <w:t>arval barnacle proteome to CO</w:t>
      </w:r>
      <w:r w:rsidRPr="006124E1">
        <w:rPr>
          <w:rFonts w:ascii="Cambria" w:hAnsi="Cambria"/>
          <w:noProof/>
          <w:sz w:val="24"/>
          <w:vertAlign w:val="subscript"/>
        </w:rPr>
        <w:t>2</w:t>
      </w:r>
      <w:r w:rsidRPr="006124E1">
        <w:rPr>
          <w:rFonts w:ascii="Cambria" w:hAnsi="Cambria"/>
          <w:noProof/>
          <w:sz w:val="24"/>
        </w:rPr>
        <w:t xml:space="preserve">-driven seawater acidification. </w:t>
      </w:r>
      <w:r w:rsidRPr="006124E1">
        <w:rPr>
          <w:rFonts w:ascii="Cambria" w:hAnsi="Cambria"/>
          <w:i/>
          <w:iCs/>
          <w:noProof/>
          <w:sz w:val="24"/>
        </w:rPr>
        <w:t>Comparative biochemistry and physiology. Part D, Genomics &amp; proteomics</w:t>
      </w:r>
      <w:r w:rsidRPr="006124E1">
        <w:rPr>
          <w:rFonts w:ascii="Cambria" w:hAnsi="Cambria"/>
          <w:noProof/>
          <w:sz w:val="24"/>
        </w:rPr>
        <w:t xml:space="preserve">, </w:t>
      </w:r>
      <w:r w:rsidRPr="006124E1">
        <w:rPr>
          <w:rFonts w:ascii="Cambria" w:hAnsi="Cambria"/>
          <w:i/>
          <w:iCs/>
          <w:noProof/>
          <w:sz w:val="24"/>
        </w:rPr>
        <w:t>6</w:t>
      </w:r>
      <w:r w:rsidRPr="006124E1">
        <w:rPr>
          <w:rFonts w:ascii="Cambria" w:hAnsi="Cambria"/>
          <w:noProof/>
          <w:sz w:val="24"/>
        </w:rPr>
        <w:t>(3), 310–21. doi:10.1016/j.cbd.2011.07.001</w:t>
      </w:r>
    </w:p>
    <w:p w14:paraId="65A69817" w14:textId="5F1E092A"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Zeebe, R. E. (2012). History of Seawater Carbo</w:t>
      </w:r>
      <w:r>
        <w:rPr>
          <w:rFonts w:ascii="Cambria" w:hAnsi="Cambria"/>
          <w:noProof/>
          <w:sz w:val="24"/>
        </w:rPr>
        <w:t>nate Chemistry, Atmospheric CO</w:t>
      </w:r>
      <w:r w:rsidRPr="006124E1">
        <w:rPr>
          <w:rFonts w:ascii="Cambria" w:hAnsi="Cambria"/>
          <w:noProof/>
          <w:sz w:val="24"/>
          <w:vertAlign w:val="subscript"/>
        </w:rPr>
        <w:t>2</w:t>
      </w:r>
      <w:r w:rsidRPr="006124E1">
        <w:rPr>
          <w:rFonts w:ascii="Cambria" w:hAnsi="Cambria"/>
          <w:noProof/>
          <w:sz w:val="24"/>
        </w:rPr>
        <w:t xml:space="preserve"> , and Ocean Acidification. </w:t>
      </w:r>
      <w:r w:rsidRPr="006124E1">
        <w:rPr>
          <w:rFonts w:ascii="Cambria" w:hAnsi="Cambria"/>
          <w:i/>
          <w:iCs/>
          <w:noProof/>
          <w:sz w:val="24"/>
        </w:rPr>
        <w:t>Annual Review of Earth and Planetary Sciences</w:t>
      </w:r>
      <w:r w:rsidRPr="006124E1">
        <w:rPr>
          <w:rFonts w:ascii="Cambria" w:hAnsi="Cambria"/>
          <w:noProof/>
          <w:sz w:val="24"/>
        </w:rPr>
        <w:t xml:space="preserve">, </w:t>
      </w:r>
      <w:r w:rsidRPr="006124E1">
        <w:rPr>
          <w:rFonts w:ascii="Cambria" w:hAnsi="Cambria"/>
          <w:i/>
          <w:iCs/>
          <w:noProof/>
          <w:sz w:val="24"/>
        </w:rPr>
        <w:t>40</w:t>
      </w:r>
      <w:r w:rsidRPr="006124E1">
        <w:rPr>
          <w:rFonts w:ascii="Cambria" w:hAnsi="Cambria"/>
          <w:noProof/>
          <w:sz w:val="24"/>
        </w:rPr>
        <w:t>(1), 141–165. doi:10.1146/annurev-earth-042711-105521</w:t>
      </w:r>
    </w:p>
    <w:p w14:paraId="43259F05" w14:textId="77777777" w:rsidR="006124E1" w:rsidRPr="006124E1" w:rsidRDefault="006124E1">
      <w:pPr>
        <w:pStyle w:val="NormalWeb"/>
        <w:ind w:left="480" w:hanging="480"/>
        <w:divId w:val="585654438"/>
        <w:rPr>
          <w:rFonts w:ascii="Cambria" w:hAnsi="Cambria"/>
          <w:noProof/>
          <w:sz w:val="24"/>
        </w:rPr>
      </w:pPr>
      <w:r w:rsidRPr="006124E1">
        <w:rPr>
          <w:rFonts w:ascii="Cambria" w:hAnsi="Cambria"/>
          <w:noProof/>
          <w:sz w:val="24"/>
        </w:rPr>
        <w:t xml:space="preserve">Zhang, G., Fang, X., Guo, X., Li, L., Luo, R., Xu, F., … Qi, H. (2012). The oyster genome reveals stress adaptation and complexity of shell formation. </w:t>
      </w:r>
      <w:r w:rsidRPr="006124E1">
        <w:rPr>
          <w:rFonts w:ascii="Cambria" w:hAnsi="Cambria"/>
          <w:i/>
          <w:iCs/>
          <w:noProof/>
          <w:sz w:val="24"/>
        </w:rPr>
        <w:t>Nature</w:t>
      </w:r>
      <w:r w:rsidRPr="006124E1">
        <w:rPr>
          <w:rFonts w:ascii="Cambria" w:hAnsi="Cambria"/>
          <w:noProof/>
          <w:sz w:val="24"/>
        </w:rPr>
        <w:t xml:space="preserve">, </w:t>
      </w:r>
      <w:r w:rsidRPr="006124E1">
        <w:rPr>
          <w:rFonts w:ascii="Cambria" w:hAnsi="Cambria"/>
          <w:i/>
          <w:iCs/>
          <w:noProof/>
          <w:sz w:val="24"/>
        </w:rPr>
        <w:t>490</w:t>
      </w:r>
      <w:r w:rsidRPr="006124E1">
        <w:rPr>
          <w:rFonts w:ascii="Cambria" w:hAnsi="Cambria"/>
          <w:noProof/>
          <w:sz w:val="24"/>
        </w:rPr>
        <w:t>(7418), 49–54. doi:10.1038/nature11413</w:t>
      </w:r>
    </w:p>
    <w:p w14:paraId="6F96E0D3" w14:textId="22A9E739" w:rsidR="00CA1095" w:rsidRDefault="006124E1">
      <w:r>
        <w:fldChar w:fldCharType="end"/>
      </w:r>
    </w:p>
    <w:sectPr w:rsidR="00CA1095" w:rsidSect="007570D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1A90D" w14:textId="77777777" w:rsidR="006124E1" w:rsidRDefault="006124E1" w:rsidP="00764954">
      <w:r>
        <w:separator/>
      </w:r>
    </w:p>
  </w:endnote>
  <w:endnote w:type="continuationSeparator" w:id="0">
    <w:p w14:paraId="28BABFA3" w14:textId="77777777" w:rsidR="006124E1" w:rsidRDefault="006124E1" w:rsidP="0076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B759B" w14:textId="77777777" w:rsidR="006124E1" w:rsidRDefault="006124E1" w:rsidP="00764954">
      <w:r>
        <w:separator/>
      </w:r>
    </w:p>
  </w:footnote>
  <w:footnote w:type="continuationSeparator" w:id="0">
    <w:p w14:paraId="11A6E4AA" w14:textId="77777777" w:rsidR="006124E1" w:rsidRDefault="006124E1" w:rsidP="00764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95"/>
    <w:rsid w:val="000A4A89"/>
    <w:rsid w:val="000D773B"/>
    <w:rsid w:val="00113F2D"/>
    <w:rsid w:val="00150BAA"/>
    <w:rsid w:val="00216ADA"/>
    <w:rsid w:val="00223923"/>
    <w:rsid w:val="00245F88"/>
    <w:rsid w:val="00246F0E"/>
    <w:rsid w:val="00271FDD"/>
    <w:rsid w:val="00375E80"/>
    <w:rsid w:val="00383060"/>
    <w:rsid w:val="003F07D8"/>
    <w:rsid w:val="00433E11"/>
    <w:rsid w:val="0045307F"/>
    <w:rsid w:val="00471E51"/>
    <w:rsid w:val="00524E7E"/>
    <w:rsid w:val="005B3856"/>
    <w:rsid w:val="005B50F1"/>
    <w:rsid w:val="006124E1"/>
    <w:rsid w:val="00690B31"/>
    <w:rsid w:val="006A47BC"/>
    <w:rsid w:val="00733358"/>
    <w:rsid w:val="00747266"/>
    <w:rsid w:val="007570D3"/>
    <w:rsid w:val="00764954"/>
    <w:rsid w:val="00801654"/>
    <w:rsid w:val="00814ACF"/>
    <w:rsid w:val="00817F29"/>
    <w:rsid w:val="00845885"/>
    <w:rsid w:val="00846939"/>
    <w:rsid w:val="008677CA"/>
    <w:rsid w:val="008B06D8"/>
    <w:rsid w:val="008B0828"/>
    <w:rsid w:val="008F447B"/>
    <w:rsid w:val="00924A36"/>
    <w:rsid w:val="00991A2F"/>
    <w:rsid w:val="00AC2C9D"/>
    <w:rsid w:val="00AE1486"/>
    <w:rsid w:val="00AE3E99"/>
    <w:rsid w:val="00B0476F"/>
    <w:rsid w:val="00B12147"/>
    <w:rsid w:val="00B127A0"/>
    <w:rsid w:val="00BE12A7"/>
    <w:rsid w:val="00BE2140"/>
    <w:rsid w:val="00BE3A3E"/>
    <w:rsid w:val="00BF5A3D"/>
    <w:rsid w:val="00C03AD9"/>
    <w:rsid w:val="00C15AFD"/>
    <w:rsid w:val="00C16F92"/>
    <w:rsid w:val="00CA1095"/>
    <w:rsid w:val="00D03E13"/>
    <w:rsid w:val="00DA4EBD"/>
    <w:rsid w:val="00DB4C69"/>
    <w:rsid w:val="00DD2650"/>
    <w:rsid w:val="00E20F37"/>
    <w:rsid w:val="00E77EA3"/>
    <w:rsid w:val="00EB3691"/>
    <w:rsid w:val="00ED6F22"/>
    <w:rsid w:val="00EE558E"/>
    <w:rsid w:val="00EF65D8"/>
    <w:rsid w:val="00F16C0A"/>
    <w:rsid w:val="00F20595"/>
    <w:rsid w:val="00F4021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925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64954"/>
  </w:style>
  <w:style w:type="character" w:customStyle="1" w:styleId="FootnoteTextChar">
    <w:name w:val="Footnote Text Char"/>
    <w:basedOn w:val="DefaultParagraphFont"/>
    <w:link w:val="FootnoteText"/>
    <w:uiPriority w:val="99"/>
    <w:rsid w:val="00764954"/>
    <w:rPr>
      <w:sz w:val="24"/>
      <w:szCs w:val="24"/>
    </w:rPr>
  </w:style>
  <w:style w:type="character" w:styleId="FootnoteReference">
    <w:name w:val="footnote reference"/>
    <w:basedOn w:val="DefaultParagraphFont"/>
    <w:uiPriority w:val="99"/>
    <w:unhideWhenUsed/>
    <w:rsid w:val="00764954"/>
    <w:rPr>
      <w:vertAlign w:val="superscript"/>
    </w:rPr>
  </w:style>
  <w:style w:type="paragraph" w:styleId="NormalWeb">
    <w:name w:val="Normal (Web)"/>
    <w:basedOn w:val="Normal"/>
    <w:uiPriority w:val="99"/>
    <w:semiHidden/>
    <w:unhideWhenUsed/>
    <w:rsid w:val="006124E1"/>
    <w:pPr>
      <w:spacing w:before="100" w:beforeAutospacing="1" w:after="100" w:afterAutospacing="1"/>
    </w:pPr>
    <w:rPr>
      <w:rFonts w:ascii="Times"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64954"/>
  </w:style>
  <w:style w:type="character" w:customStyle="1" w:styleId="FootnoteTextChar">
    <w:name w:val="Footnote Text Char"/>
    <w:basedOn w:val="DefaultParagraphFont"/>
    <w:link w:val="FootnoteText"/>
    <w:uiPriority w:val="99"/>
    <w:rsid w:val="00764954"/>
    <w:rPr>
      <w:sz w:val="24"/>
      <w:szCs w:val="24"/>
    </w:rPr>
  </w:style>
  <w:style w:type="character" w:styleId="FootnoteReference">
    <w:name w:val="footnote reference"/>
    <w:basedOn w:val="DefaultParagraphFont"/>
    <w:uiPriority w:val="99"/>
    <w:unhideWhenUsed/>
    <w:rsid w:val="00764954"/>
    <w:rPr>
      <w:vertAlign w:val="superscript"/>
    </w:rPr>
  </w:style>
  <w:style w:type="paragraph" w:styleId="NormalWeb">
    <w:name w:val="Normal (Web)"/>
    <w:basedOn w:val="Normal"/>
    <w:uiPriority w:val="99"/>
    <w:semiHidden/>
    <w:unhideWhenUsed/>
    <w:rsid w:val="006124E1"/>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544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5EE1E-5F06-8D46-9965-D931A653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11</Pages>
  <Words>32511</Words>
  <Characters>185315</Characters>
  <Application>Microsoft Macintosh Word</Application>
  <DocSecurity>0</DocSecurity>
  <Lines>1544</Lines>
  <Paragraphs>434</Paragraphs>
  <ScaleCrop>false</ScaleCrop>
  <Company>University of Washington</Company>
  <LinksUpToDate>false</LinksUpToDate>
  <CharactersWithSpaces>217392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25</cp:revision>
  <dcterms:created xsi:type="dcterms:W3CDTF">2013-10-03T13:39:00Z</dcterms:created>
  <dcterms:modified xsi:type="dcterms:W3CDTF">2014-01-03T16:52:00Z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emsie25@gmail.com@www.mendeley.com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(AMA)</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